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7F92" w14:textId="77777777" w:rsidR="004437B9" w:rsidRDefault="004437B9" w:rsidP="004437B9">
      <w:pPr>
        <w:rPr>
          <w:rFonts w:asciiTheme="majorHAnsi" w:hAnsiTheme="majorHAnsi"/>
        </w:rPr>
      </w:pPr>
    </w:p>
    <w:p w14:paraId="204FC7ED" w14:textId="77777777"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F03AE3">
        <w:rPr>
          <w:rFonts w:asciiTheme="majorHAnsi" w:hAnsiTheme="majorHAnsi"/>
          <w:b/>
          <w:sz w:val="18"/>
          <w:szCs w:val="18"/>
          <w:u w:val="single"/>
        </w:rPr>
        <w:t xml:space="preserve"> (ANEXO 3)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14:paraId="2FB5984E" w14:textId="77777777"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FAF6F" wp14:editId="55E9E008">
                <wp:simplePos x="0" y="0"/>
                <wp:positionH relativeFrom="column">
                  <wp:posOffset>5003165</wp:posOffset>
                </wp:positionH>
                <wp:positionV relativeFrom="paragraph">
                  <wp:posOffset>31115</wp:posOffset>
                </wp:positionV>
                <wp:extent cx="1005840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58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74D8" w14:textId="77777777"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14:paraId="4B3E7BED" w14:textId="77777777"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AF6F" id="Rectangle 13" o:spid="_x0000_s1026" style="position:absolute;left:0;text-align:left;margin-left:393.95pt;margin-top:2.45pt;width:79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">
                <v:textbox>
                  <w:txbxContent>
                    <w:p w14:paraId="707B74D8" w14:textId="77777777"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14:paraId="4B3E7BED" w14:textId="77777777"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14:paraId="64A0AD91" w14:textId="77777777"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14:paraId="032F8D97" w14:textId="77777777"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14:paraId="52577B46" w14:textId="77777777"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14:paraId="012106BA" w14:textId="77777777"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14:paraId="6B0BACF7" w14:textId="77777777"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14:paraId="0C04B16B" w14:textId="77777777" w:rsidTr="004B5435">
        <w:trPr>
          <w:trHeight w:val="284"/>
        </w:trPr>
        <w:tc>
          <w:tcPr>
            <w:tcW w:w="9606" w:type="dxa"/>
          </w:tcPr>
          <w:p w14:paraId="39F75DB1" w14:textId="77777777"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14:paraId="61D22C23" w14:textId="77777777"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14:paraId="56F41693" w14:textId="77777777"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14:paraId="6D12F9C3" w14:textId="77777777"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2B1707DA" w14:textId="77777777"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14:paraId="4B52AE48" w14:textId="77777777" w:rsidTr="00D720A9">
        <w:trPr>
          <w:trHeight w:val="882"/>
        </w:trPr>
        <w:tc>
          <w:tcPr>
            <w:tcW w:w="2480" w:type="dxa"/>
            <w:gridSpan w:val="2"/>
          </w:tcPr>
          <w:p w14:paraId="2D94EF98" w14:textId="77777777" w:rsidR="00164DDE" w:rsidRPr="004B5435" w:rsidRDefault="00164DDE" w:rsidP="002811C7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Jefe de </w:t>
            </w:r>
            <w:proofErr w:type="gramStart"/>
            <w:r w:rsidRPr="004B5435">
              <w:rPr>
                <w:rFonts w:asciiTheme="majorHAnsi" w:hAnsiTheme="majorHAnsi"/>
                <w:sz w:val="22"/>
              </w:rPr>
              <w:t xml:space="preserve">Proyecto 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proofErr w:type="gramEnd"/>
            <w:r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14:paraId="45B852F0" w14:textId="77777777"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14:paraId="171CA950" w14:textId="77777777" w:rsidTr="002811C7">
        <w:tc>
          <w:tcPr>
            <w:tcW w:w="1630" w:type="dxa"/>
          </w:tcPr>
          <w:p w14:paraId="3DF4EBFA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14:paraId="780DBE44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14:paraId="42493ED9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14:paraId="0EFCE653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14:paraId="0D75A072" w14:textId="77777777" w:rsidTr="00164DDE">
        <w:tc>
          <w:tcPr>
            <w:tcW w:w="1630" w:type="dxa"/>
          </w:tcPr>
          <w:p w14:paraId="41982D84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14:paraId="0616F76D" w14:textId="77777777"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14:paraId="3A1EB53D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14:paraId="471BB82E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14:paraId="5CA7AF31" w14:textId="77777777" w:rsidTr="00164DDE">
        <w:tc>
          <w:tcPr>
            <w:tcW w:w="1630" w:type="dxa"/>
          </w:tcPr>
          <w:p w14:paraId="7498DFD2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14:paraId="27CF7426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14:paraId="54410B31" w14:textId="77777777" w:rsidTr="00164DDE">
        <w:tc>
          <w:tcPr>
            <w:tcW w:w="1630" w:type="dxa"/>
          </w:tcPr>
          <w:p w14:paraId="27F8DF64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14:paraId="119ECB15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14:paraId="13E1B09C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14:paraId="5E572B52" w14:textId="77777777"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14:paraId="5125BE6E" w14:textId="77777777"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14:paraId="29F94564" w14:textId="77777777" w:rsidTr="00D720A9">
        <w:trPr>
          <w:trHeight w:val="882"/>
        </w:trPr>
        <w:tc>
          <w:tcPr>
            <w:tcW w:w="2480" w:type="dxa"/>
            <w:gridSpan w:val="2"/>
          </w:tcPr>
          <w:p w14:paraId="30077367" w14:textId="77777777"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</w:t>
            </w:r>
            <w:proofErr w:type="spellEnd"/>
            <w:r w:rsidRPr="004B5435">
              <w:rPr>
                <w:rFonts w:asciiTheme="majorHAnsi" w:hAnsiTheme="majorHAnsi"/>
                <w:sz w:val="22"/>
              </w:rPr>
              <w:t>*</w:t>
            </w:r>
          </w:p>
        </w:tc>
        <w:tc>
          <w:tcPr>
            <w:tcW w:w="7092" w:type="dxa"/>
            <w:gridSpan w:val="5"/>
          </w:tcPr>
          <w:p w14:paraId="28E31069" w14:textId="77777777"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14:paraId="27A8BF00" w14:textId="77777777" w:rsidTr="002811C7">
        <w:tc>
          <w:tcPr>
            <w:tcW w:w="1488" w:type="dxa"/>
          </w:tcPr>
          <w:p w14:paraId="5AE7DE79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14:paraId="0C4EBD4C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14:paraId="43C0D152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14:paraId="572AFFEB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14:paraId="651C1586" w14:textId="77777777" w:rsidTr="00164DDE">
        <w:tc>
          <w:tcPr>
            <w:tcW w:w="1488" w:type="dxa"/>
          </w:tcPr>
          <w:p w14:paraId="0FB43AAB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14:paraId="103B7988" w14:textId="77777777"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14:paraId="54B20DDA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14:paraId="4DCA4DEB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14:paraId="1C38ED47" w14:textId="77777777" w:rsidTr="00164DDE">
        <w:tc>
          <w:tcPr>
            <w:tcW w:w="1488" w:type="dxa"/>
          </w:tcPr>
          <w:p w14:paraId="017297C4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14:paraId="2434E4C4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14:paraId="0DE63470" w14:textId="77777777" w:rsidTr="00164DDE">
        <w:tc>
          <w:tcPr>
            <w:tcW w:w="1488" w:type="dxa"/>
          </w:tcPr>
          <w:p w14:paraId="4EF37301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14:paraId="6C8FC404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14:paraId="625FBD18" w14:textId="77777777"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14:paraId="537663AF" w14:textId="77777777"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14:paraId="7FDB16D9" w14:textId="77777777"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475F8" w:rsidRPr="004B5435" w14:paraId="483EA5F3" w14:textId="77777777" w:rsidTr="004B5435">
        <w:trPr>
          <w:trHeight w:val="284"/>
        </w:trPr>
        <w:tc>
          <w:tcPr>
            <w:tcW w:w="9606" w:type="dxa"/>
            <w:vAlign w:val="center"/>
          </w:tcPr>
          <w:p w14:paraId="130880B7" w14:textId="77777777"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48148" wp14:editId="472049A0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8692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5179B2" w:rsidRPr="004B5435" w14:paraId="4B120993" w14:textId="77777777" w:rsidTr="00B3739E">
        <w:trPr>
          <w:trHeight w:val="1266"/>
        </w:trPr>
        <w:tc>
          <w:tcPr>
            <w:tcW w:w="9606" w:type="dxa"/>
            <w:vAlign w:val="center"/>
          </w:tcPr>
          <w:p w14:paraId="26714155" w14:textId="77777777" w:rsidR="005179B2" w:rsidRPr="00864F01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  <w:t>Líneas de Investigación de Industrial – FIIS</w:t>
            </w:r>
          </w:p>
          <w:p w14:paraId="61E41C7D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Reciclaje y transformación de residuos sólidos.</w:t>
            </w:r>
          </w:p>
          <w:p w14:paraId="0725D39C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Emprendimiento e innovación, producción, competitividad y desarrollo empresarial.</w:t>
            </w:r>
          </w:p>
          <w:p w14:paraId="5133C63C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Gestión del conocimiento, medios organizacionales en contextos inclusivos y globales.</w:t>
            </w:r>
          </w:p>
          <w:p w14:paraId="4A48DF56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Desarrollo de mercados, productos y marcas.</w:t>
            </w:r>
          </w:p>
          <w:p w14:paraId="68ACC387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Modelos de Mejoramiento de la Producción.</w:t>
            </w:r>
          </w:p>
          <w:p w14:paraId="46D5F15A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Creación de Negocios innovadores.</w:t>
            </w:r>
          </w:p>
          <w:p w14:paraId="1898E556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Las tecnologías de la información, educación e investigación.</w:t>
            </w:r>
          </w:p>
          <w:p w14:paraId="3CA2CD57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Ciencia tecnológica y medio ambiente.</w:t>
            </w:r>
          </w:p>
          <w:p w14:paraId="4CAC45D1" w14:textId="77777777" w:rsidR="005179B2" w:rsidRPr="00864F01" w:rsidRDefault="005179B2" w:rsidP="005179B2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596" w:hanging="283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Sistemas de Información.</w:t>
            </w:r>
          </w:p>
          <w:p w14:paraId="07FF3A25" w14:textId="77777777" w:rsidR="005179B2" w:rsidRPr="00733EED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sz w:val="10"/>
                <w:szCs w:val="24"/>
                <w:lang w:val="es-ES" w:eastAsia="es-ES"/>
              </w:rPr>
            </w:pPr>
          </w:p>
          <w:p w14:paraId="65666166" w14:textId="77777777" w:rsidR="005179B2" w:rsidRPr="00864F01" w:rsidRDefault="005179B2" w:rsidP="005179B2">
            <w:pPr>
              <w:pStyle w:val="Prrafodelista"/>
              <w:spacing w:after="0" w:line="276" w:lineRule="auto"/>
              <w:ind w:left="284"/>
              <w:jc w:val="both"/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b/>
                <w:szCs w:val="24"/>
                <w:lang w:val="es-ES" w:eastAsia="es-ES"/>
              </w:rPr>
              <w:t>Líneas de Investigación de Sistemas – FIIS</w:t>
            </w:r>
          </w:p>
          <w:p w14:paraId="23B37C98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Tecnologías de información para la gestión empresarial.</w:t>
            </w:r>
          </w:p>
          <w:p w14:paraId="37BF9455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Redes, comunicaciones y seguridad.</w:t>
            </w:r>
          </w:p>
          <w:p w14:paraId="4BAA54CC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Ingeniería de software.</w:t>
            </w:r>
          </w:p>
          <w:p w14:paraId="608400BB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Gestión de las tecnologías de la información y comunicación.</w:t>
            </w:r>
          </w:p>
          <w:p w14:paraId="431CF1FB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lastRenderedPageBreak/>
              <w:t>Los modelos gerenciales y los cambios recientes en las organizaciones bajo la invasión tecnológica.</w:t>
            </w:r>
          </w:p>
          <w:p w14:paraId="487C012D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Sistemas de Información.</w:t>
            </w:r>
          </w:p>
          <w:p w14:paraId="5845F0C4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Inteligencia Artificial.</w:t>
            </w:r>
          </w:p>
          <w:p w14:paraId="0E326BBE" w14:textId="77777777" w:rsidR="005179B2" w:rsidRPr="00864F01" w:rsidRDefault="005179B2" w:rsidP="005179B2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ind w:left="596" w:hanging="236"/>
              <w:jc w:val="both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Modelamiento de sistemas.</w:t>
            </w:r>
          </w:p>
          <w:p w14:paraId="3F5C1803" w14:textId="77777777" w:rsidR="005179B2" w:rsidRPr="005179B2" w:rsidRDefault="005179B2" w:rsidP="005179B2">
            <w:pPr>
              <w:pStyle w:val="Prrafodelista"/>
              <w:numPr>
                <w:ilvl w:val="0"/>
                <w:numId w:val="11"/>
              </w:numPr>
              <w:ind w:left="596" w:hanging="236"/>
              <w:rPr>
                <w:rFonts w:asciiTheme="majorHAnsi" w:hAnsiTheme="majorHAnsi"/>
                <w:b/>
                <w:sz w:val="20"/>
              </w:rPr>
            </w:pPr>
            <w:r w:rsidRPr="00864F01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Modelos de Mejoramiento de la Producción.</w:t>
            </w:r>
          </w:p>
        </w:tc>
      </w:tr>
    </w:tbl>
    <w:p w14:paraId="0E06281E" w14:textId="77777777"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14:paraId="1D3DC6F7" w14:textId="77777777"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14:paraId="1ECD925D" w14:textId="77777777" w:rsidTr="00434D99">
        <w:trPr>
          <w:trHeight w:val="284"/>
        </w:trPr>
        <w:tc>
          <w:tcPr>
            <w:tcW w:w="9606" w:type="dxa"/>
          </w:tcPr>
          <w:p w14:paraId="6606B0D1" w14:textId="77777777"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14:paraId="29BA3FE2" w14:textId="77777777"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14:paraId="6931818A" w14:textId="77777777" w:rsidR="00434D99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14:paraId="2B436D11" w14:textId="77777777"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14:paraId="54BBE829" w14:textId="77777777" w:rsidR="00EA5357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14:paraId="47C65592" w14:textId="77777777" w:rsidR="00EA5357" w:rsidRPr="004B5435" w:rsidRDefault="00EA5357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4F74C8D5" w14:textId="77777777"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14:paraId="4E49856B" w14:textId="77777777"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14:paraId="7590453E" w14:textId="77777777" w:rsidR="003706EB" w:rsidRDefault="003706EB" w:rsidP="00635DB0">
      <w:pPr>
        <w:rPr>
          <w:rFonts w:asciiTheme="majorHAnsi" w:hAnsiTheme="majorHAnsi"/>
          <w:sz w:val="18"/>
        </w:rPr>
      </w:pPr>
    </w:p>
    <w:p w14:paraId="3ABD4087" w14:textId="77777777" w:rsidR="00D8787F" w:rsidRDefault="00D8787F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14:paraId="10A19CA2" w14:textId="77777777" w:rsidTr="00833FD1">
        <w:tc>
          <w:tcPr>
            <w:tcW w:w="9606" w:type="dxa"/>
          </w:tcPr>
          <w:p w14:paraId="09614F31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14:paraId="7527BD99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14:paraId="0A540F3C" w14:textId="77777777" w:rsidTr="00833FD1">
        <w:tc>
          <w:tcPr>
            <w:tcW w:w="9606" w:type="dxa"/>
          </w:tcPr>
          <w:p w14:paraId="2302A4AE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14:paraId="37747909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14:paraId="6143E0D4" w14:textId="77777777" w:rsidTr="00833FD1">
        <w:tc>
          <w:tcPr>
            <w:tcW w:w="9606" w:type="dxa"/>
          </w:tcPr>
          <w:p w14:paraId="55D936C7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14:paraId="09176329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14:paraId="16447FB4" w14:textId="77777777" w:rsidTr="00833FD1">
        <w:tc>
          <w:tcPr>
            <w:tcW w:w="9606" w:type="dxa"/>
          </w:tcPr>
          <w:p w14:paraId="0415030E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14:paraId="3522E1FD" w14:textId="77777777"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14:paraId="3A2D5C83" w14:textId="77777777" w:rsidTr="00833FD1">
        <w:tc>
          <w:tcPr>
            <w:tcW w:w="9606" w:type="dxa"/>
          </w:tcPr>
          <w:p w14:paraId="5CE3D93B" w14:textId="77777777"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14:paraId="2C119928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14:paraId="29BD18D6" w14:textId="77777777" w:rsidTr="00833FD1">
        <w:tc>
          <w:tcPr>
            <w:tcW w:w="9606" w:type="dxa"/>
          </w:tcPr>
          <w:p w14:paraId="7942E447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14:paraId="163C7E11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14:paraId="1C3E03C6" w14:textId="77777777" w:rsidTr="00833FD1">
        <w:tc>
          <w:tcPr>
            <w:tcW w:w="9606" w:type="dxa"/>
          </w:tcPr>
          <w:p w14:paraId="566E883B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14:paraId="696D2C01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14:paraId="6C636D18" w14:textId="77777777" w:rsidTr="00833FD1">
        <w:tc>
          <w:tcPr>
            <w:tcW w:w="9606" w:type="dxa"/>
          </w:tcPr>
          <w:p w14:paraId="12237B81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14:paraId="7645BCA8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14:paraId="3F4802B0" w14:textId="77777777" w:rsidTr="00833FD1">
        <w:tc>
          <w:tcPr>
            <w:tcW w:w="9606" w:type="dxa"/>
          </w:tcPr>
          <w:p w14:paraId="3D5D197F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14:paraId="37A7E6A4" w14:textId="77777777"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14:paraId="489BDD00" w14:textId="77777777"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14:paraId="1E7A1248" w14:textId="77777777"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14:paraId="4C1C205C" w14:textId="77777777" w:rsidR="00B3739E" w:rsidRDefault="00B3739E">
      <w:pPr>
        <w:rPr>
          <w:rFonts w:asciiTheme="majorHAnsi" w:hAnsiTheme="majorHAnsi"/>
          <w:b/>
          <w:bCs/>
          <w:i/>
          <w:iCs/>
          <w:szCs w:val="22"/>
        </w:rPr>
      </w:pPr>
    </w:p>
    <w:p w14:paraId="6E1238D8" w14:textId="77777777" w:rsidR="00B3739E" w:rsidRDefault="00B3739E">
      <w:pPr>
        <w:rPr>
          <w:rFonts w:asciiTheme="majorHAnsi" w:hAnsiTheme="majorHAnsi"/>
          <w:b/>
          <w:bCs/>
          <w:i/>
          <w:iCs/>
          <w:szCs w:val="22"/>
        </w:rPr>
      </w:pPr>
    </w:p>
    <w:p w14:paraId="4C1BA4FD" w14:textId="77777777"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14:paraId="5B9554C0" w14:textId="77777777" w:rsidR="00FE3052" w:rsidRDefault="00FE3052">
      <w:pPr>
        <w:rPr>
          <w:rFonts w:asciiTheme="majorHAnsi" w:hAnsiTheme="majorHAnsi"/>
          <w:b/>
          <w:bCs/>
          <w:i/>
          <w:iCs/>
          <w:szCs w:val="22"/>
        </w:rPr>
      </w:pPr>
    </w:p>
    <w:p w14:paraId="0AE13799" w14:textId="77777777"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14:paraId="7D1EA6FE" w14:textId="77777777"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80" w:type="dxa"/>
        <w:tblLayout w:type="fixed"/>
        <w:tblLook w:val="00A0" w:firstRow="1" w:lastRow="0" w:firstColumn="1" w:lastColumn="0" w:noHBand="0" w:noVBand="0"/>
      </w:tblPr>
      <w:tblGrid>
        <w:gridCol w:w="4680"/>
        <w:gridCol w:w="2857"/>
        <w:gridCol w:w="2143"/>
      </w:tblGrid>
      <w:tr w:rsidR="00AC6954" w:rsidRPr="004B5435" w14:paraId="6794BD7F" w14:textId="77777777" w:rsidTr="00D8787F">
        <w:trPr>
          <w:trHeight w:val="429"/>
        </w:trPr>
        <w:tc>
          <w:tcPr>
            <w:tcW w:w="9680" w:type="dxa"/>
            <w:gridSpan w:val="3"/>
            <w:vAlign w:val="center"/>
          </w:tcPr>
          <w:p w14:paraId="1BF96A3E" w14:textId="77777777"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14:paraId="4A6D8BB0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14:paraId="4D0C3A69" w14:textId="77777777" w:rsidTr="00D8787F">
        <w:trPr>
          <w:trHeight w:val="583"/>
        </w:trPr>
        <w:tc>
          <w:tcPr>
            <w:tcW w:w="4680" w:type="dxa"/>
            <w:vAlign w:val="center"/>
          </w:tcPr>
          <w:p w14:paraId="503693D1" w14:textId="77777777" w:rsidR="00AC6954" w:rsidRPr="004B5435" w:rsidRDefault="00D8787F" w:rsidP="00D8787F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Facultad de Ingeniería Industrial y de Sistemas</w:t>
            </w:r>
          </w:p>
        </w:tc>
        <w:tc>
          <w:tcPr>
            <w:tcW w:w="2857" w:type="dxa"/>
            <w:vAlign w:val="center"/>
          </w:tcPr>
          <w:p w14:paraId="58D19B3B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43" w:type="dxa"/>
            <w:vAlign w:val="center"/>
          </w:tcPr>
          <w:p w14:paraId="7C3D0C42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14:paraId="6A1F0F51" w14:textId="77777777" w:rsidTr="00D8787F">
        <w:trPr>
          <w:trHeight w:val="583"/>
        </w:trPr>
        <w:tc>
          <w:tcPr>
            <w:tcW w:w="4680" w:type="dxa"/>
            <w:vAlign w:val="center"/>
          </w:tcPr>
          <w:p w14:paraId="6929A07D" w14:textId="77777777" w:rsidR="00D93011" w:rsidRPr="004B5435" w:rsidRDefault="00D8787F" w:rsidP="00D8787F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Recursos Ordinarios FIIS</w:t>
            </w:r>
            <w:r w:rsidR="00AC6954" w:rsidRPr="004B5435">
              <w:rPr>
                <w:rFonts w:asciiTheme="majorHAnsi" w:hAnsiTheme="majorHAnsi"/>
                <w:b/>
                <w:sz w:val="18"/>
              </w:rPr>
              <w:t>:</w:t>
            </w:r>
            <w:r w:rsidR="00AC6954"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57" w:type="dxa"/>
            <w:vAlign w:val="center"/>
          </w:tcPr>
          <w:p w14:paraId="7CFECD26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43" w:type="dxa"/>
            <w:vAlign w:val="center"/>
          </w:tcPr>
          <w:p w14:paraId="561120AA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14:paraId="63B30422" w14:textId="77777777" w:rsidTr="00D8787F">
        <w:trPr>
          <w:trHeight w:val="583"/>
        </w:trPr>
        <w:tc>
          <w:tcPr>
            <w:tcW w:w="4680" w:type="dxa"/>
            <w:vAlign w:val="center"/>
          </w:tcPr>
          <w:p w14:paraId="449B9667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57" w:type="dxa"/>
            <w:vAlign w:val="center"/>
          </w:tcPr>
          <w:p w14:paraId="1FE5D08D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43" w:type="dxa"/>
            <w:vAlign w:val="center"/>
          </w:tcPr>
          <w:p w14:paraId="4E7E709D" w14:textId="77777777"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14:paraId="65B28908" w14:textId="77777777"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14:paraId="6E9E13DC" w14:textId="77777777" w:rsidTr="00FE3052">
        <w:trPr>
          <w:trHeight w:val="1685"/>
        </w:trPr>
        <w:tc>
          <w:tcPr>
            <w:tcW w:w="9606" w:type="dxa"/>
          </w:tcPr>
          <w:p w14:paraId="0D3FDB57" w14:textId="77777777"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0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14:paraId="65CE4D81" w14:textId="77777777" w:rsidR="00833FD1" w:rsidRDefault="00833FD1" w:rsidP="00833FD1">
            <w:pPr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  <w:p w14:paraId="368030D8" w14:textId="77777777" w:rsidR="00EA5357" w:rsidRDefault="00EA5357" w:rsidP="00833FD1">
            <w:pPr>
              <w:rPr>
                <w:rFonts w:asciiTheme="majorHAnsi" w:hAnsiTheme="majorHAnsi"/>
                <w:b/>
                <w:sz w:val="18"/>
              </w:rPr>
            </w:pPr>
          </w:p>
          <w:p w14:paraId="6EDEA648" w14:textId="77777777" w:rsidR="00EA5357" w:rsidRPr="004B5435" w:rsidRDefault="00EA5357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</w:tbl>
    <w:p w14:paraId="416CDAEE" w14:textId="77777777"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7A79E" w14:textId="77777777"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14:paraId="0E8612FF" w14:textId="77777777" w:rsidR="00BD20F1" w:rsidRDefault="00BD20F1" w:rsidP="00833FD1">
      <w:pPr>
        <w:rPr>
          <w:rFonts w:asciiTheme="majorHAnsi" w:hAnsiTheme="majorHAnsi"/>
          <w:b/>
          <w:bCs/>
          <w:i/>
          <w:iCs/>
          <w:szCs w:val="22"/>
        </w:rPr>
      </w:pPr>
    </w:p>
    <w:p w14:paraId="489375C3" w14:textId="77777777"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14:paraId="5C198B5C" w14:textId="77777777"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</w:t>
      </w:r>
      <w:r w:rsidR="00FE3F1A">
        <w:rPr>
          <w:rFonts w:asciiTheme="majorHAnsi" w:hAnsiTheme="majorHAnsi"/>
          <w:b w:val="0"/>
          <w:sz w:val="20"/>
          <w:szCs w:val="20"/>
          <w:u w:val="single"/>
        </w:rPr>
        <w:t>Vicerrectorado de Investigación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14:paraId="243CE440" w14:textId="77777777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14:paraId="5B043A3D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14:paraId="4C3B0CA1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14:paraId="1060477F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14:paraId="58A37FCB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36A727B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14:paraId="75B68317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00236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14:paraId="47F1D15F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14:paraId="22F9F7D0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14:paraId="6AA4B948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14:paraId="4C64ED60" w14:textId="77777777"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14:paraId="56F35D21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14:paraId="5148B259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14:paraId="6CEEE7BB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14:paraId="26083A97" w14:textId="77777777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14:paraId="4F0D33B4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14:paraId="48857308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14:paraId="429AD04C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14:paraId="4835DE02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14:paraId="5592C9DE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B572D00" w14:textId="77777777"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A6653A8" w14:textId="77777777"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2A43B36" w14:textId="77777777"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1803EAB" w14:textId="77777777"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14:paraId="7FF0D480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14:paraId="55151D0C" w14:textId="77777777"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4BC758B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14:paraId="30D0E794" w14:textId="77777777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14:paraId="6CF6224C" w14:textId="77777777"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Compra </w:t>
            </w:r>
            <w:proofErr w:type="spellStart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ó</w:t>
            </w:r>
            <w:proofErr w:type="spellEnd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398E9E6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14:paraId="2F603C6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14:paraId="19FAD50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14:paraId="46CA2BB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14:paraId="54FB75E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4DE6ECC5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2F1610D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7C90E8A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5E3B86F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2CB4D80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7E1AEC97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5950DA7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14:paraId="0DDA5FA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0D9346C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660F2F5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6F97D76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2F303AA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6845F7A5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5F3A67E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5EB0150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2422A14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5F91F96E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14:paraId="69F351D1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14:paraId="660C5BB9" w14:textId="77777777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14:paraId="3696AD99" w14:textId="77777777"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4D8E84EC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14:paraId="6F8E305E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14:paraId="3CE26FCC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14:paraId="55E7C371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14:paraId="3741BA31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6F90B21B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1D0D9A84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2DED723A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0943DE5C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0BB6273F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14:paraId="502106B4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0327BF1F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14:paraId="26DBC5DB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584221E0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7C1A6B82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1C9B51F7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0DA42E66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6E94C556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5C635C9E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6AE4F449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6C7C7B05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7E885B3C" w14:textId="77777777"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14:paraId="1E0B159D" w14:textId="77777777"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14:paraId="2A48E2EE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14:paraId="49369575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14:paraId="62165287" w14:textId="77777777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14:paraId="4E1090E8" w14:textId="77777777"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6C93E13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14:paraId="0034832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14:paraId="7999412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14:paraId="0765F71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14:paraId="6DC45DB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214BBF6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71F9787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0A8EC4E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2225500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14:paraId="0C7AE7A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3D9FAE44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0D68E2D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14:paraId="0BD3AEE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52EA528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026CC0C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212BC9C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27E81E4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0EDE4B8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0103792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7D4C304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6EE4DC7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5CEAFAAD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14:paraId="31ED445D" w14:textId="77777777"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14:paraId="76647F92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14:paraId="087EF170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14:paraId="090110A9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14:paraId="33114DA7" w14:textId="77777777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E8D500" w14:textId="77777777"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7401DE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1C88DB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5F0D0E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28A6B8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34C1CC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9F9702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150BB9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3A9DB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0C1AFAD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7D682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726BB05D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39DCBCF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14:paraId="6449F32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0402B59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76FDADE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7D04A83D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36B7372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2DCBAAE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79687B0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3844488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2E9E670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0DE3ACD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736156D7" w14:textId="77777777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14:paraId="2859D95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9F2EA3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14:paraId="171122FE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778354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14:paraId="29A0B7D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14:paraId="15B88A4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14:paraId="639E300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14:paraId="46A5025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14:paraId="4356906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14:paraId="6AEDA07E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14:paraId="3932F80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53015EDB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784D687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ACBE7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1A12FDF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A5014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062F153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74E256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BFD469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E890F5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B1DDDA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3CD75A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5C26AE8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7E989035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76A0E92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1D3EB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7AFC635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7D32BE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411066FC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2D4BA1B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987F75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027D8B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3B1826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BE388ED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308AB1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14:paraId="3DE12EF4" w14:textId="77777777"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14:paraId="782EB591" w14:textId="77777777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14:paraId="02D30E34" w14:textId="77777777"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5D47FE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14:paraId="743BEF2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14:paraId="3A519B8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14:paraId="67C8827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14:paraId="1241720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14:paraId="73BF96B5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14:paraId="180591B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14:paraId="28B506C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14:paraId="43D1070F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14:paraId="4508A85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0D6094BB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32F88313" w14:textId="77777777"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C92C1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7AAC82E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4726EC5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3B462305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0CBA46FE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61423F6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45868CE2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55D7A4B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4CD7394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77BC499A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6A9E7551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4D36801B" w14:textId="77777777"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14:paraId="3EDD722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50716D6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2A7DFDF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3E8439B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71A693D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1E829D1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13D02F5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34B46C0E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08A213F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4CE43A54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14:paraId="53910012" w14:textId="77777777" w:rsidTr="0089248A">
        <w:trPr>
          <w:cantSplit/>
          <w:trHeight w:val="340"/>
        </w:trPr>
        <w:tc>
          <w:tcPr>
            <w:tcW w:w="3337" w:type="dxa"/>
            <w:vAlign w:val="center"/>
          </w:tcPr>
          <w:p w14:paraId="5C07853B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14:paraId="278F1C5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14:paraId="383F5C19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14:paraId="71BCF5C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14:paraId="792DFD8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14:paraId="74641841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3F036B53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013936C8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0AF75227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4D175E3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14:paraId="14852960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14:paraId="7CBC9537" w14:textId="77777777"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14:paraId="4BDD804F" w14:textId="77777777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14:paraId="69B567A6" w14:textId="77777777"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proofErr w:type="gramStart"/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lastRenderedPageBreak/>
              <w:t>TOTAL</w:t>
            </w:r>
            <w:proofErr w:type="gramEnd"/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 xml:space="preserve">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14:paraId="6F563121" w14:textId="77777777"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14:paraId="58A7B96C" w14:textId="77777777"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14:paraId="35813695" w14:textId="77777777"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14:paraId="3917BD82" w14:textId="77777777"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14:paraId="5ECDF3B9" w14:textId="77777777"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14:paraId="1E0BF5B2" w14:textId="77777777"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</w:tbl>
    <w:bookmarkEnd w:id="0"/>
    <w:p w14:paraId="0B903DF4" w14:textId="69C70687"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 xml:space="preserve">5 </w:t>
      </w:r>
      <w:r w:rsidR="0047687C" w:rsidRPr="00833FD1">
        <w:rPr>
          <w:rFonts w:asciiTheme="majorHAnsi" w:hAnsiTheme="majorHAnsi"/>
          <w:b/>
          <w:bCs/>
          <w:i/>
          <w:iCs/>
          <w:szCs w:val="22"/>
        </w:rPr>
        <w:t>ejecución</w:t>
      </w:r>
      <w:r w:rsidRPr="00833FD1">
        <w:rPr>
          <w:rFonts w:asciiTheme="majorHAnsi" w:hAnsiTheme="majorHAnsi"/>
          <w:b/>
          <w:bCs/>
          <w:i/>
          <w:iCs/>
          <w:szCs w:val="22"/>
        </w:rPr>
        <w:t xml:space="preserve">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14:paraId="37A578A8" w14:textId="77777777" w:rsidR="00833FD1" w:rsidRDefault="00833FD1"/>
    <w:tbl>
      <w:tblPr>
        <w:tblStyle w:val="Tablaconcuadrcula"/>
        <w:tblW w:w="15217" w:type="dxa"/>
        <w:tblInd w:w="-480" w:type="dxa"/>
        <w:tblLook w:val="04A0" w:firstRow="1" w:lastRow="0" w:firstColumn="1" w:lastColumn="0" w:noHBand="0" w:noVBand="1"/>
      </w:tblPr>
      <w:tblGrid>
        <w:gridCol w:w="419"/>
        <w:gridCol w:w="7427"/>
        <w:gridCol w:w="1046"/>
        <w:gridCol w:w="1081"/>
        <w:gridCol w:w="992"/>
        <w:gridCol w:w="992"/>
        <w:gridCol w:w="992"/>
        <w:gridCol w:w="1134"/>
        <w:gridCol w:w="1134"/>
      </w:tblGrid>
      <w:tr w:rsidR="0023130B" w:rsidRPr="004B5435" w14:paraId="48C92C78" w14:textId="77777777" w:rsidTr="0023130B">
        <w:trPr>
          <w:trHeight w:val="300"/>
        </w:trPr>
        <w:tc>
          <w:tcPr>
            <w:tcW w:w="419" w:type="dxa"/>
            <w:noWrap/>
            <w:hideMark/>
          </w:tcPr>
          <w:p w14:paraId="621295A7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7427" w:type="dxa"/>
            <w:noWrap/>
            <w:hideMark/>
          </w:tcPr>
          <w:p w14:paraId="7E04129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14:paraId="7D4A0C6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1081" w:type="dxa"/>
            <w:noWrap/>
            <w:hideMark/>
          </w:tcPr>
          <w:p w14:paraId="1CCB052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392013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3445B9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07B7351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B03F01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11EE1C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</w:tr>
      <w:tr w:rsidR="0023130B" w:rsidRPr="004B5435" w14:paraId="2870AFBF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68BBDE05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7427" w:type="dxa"/>
            <w:noWrap/>
            <w:vAlign w:val="center"/>
            <w:hideMark/>
          </w:tcPr>
          <w:p w14:paraId="0A414B46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14:paraId="05F16DA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A08ACD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DB494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C98450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9DC60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C3179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6CF14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576624A3" w14:textId="77777777" w:rsidTr="0023130B">
        <w:trPr>
          <w:trHeight w:val="336"/>
        </w:trPr>
        <w:tc>
          <w:tcPr>
            <w:tcW w:w="419" w:type="dxa"/>
            <w:noWrap/>
            <w:vAlign w:val="center"/>
            <w:hideMark/>
          </w:tcPr>
          <w:p w14:paraId="0612F767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20A9D9B3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Profesores integrantes del equipo técnico</w:t>
            </w:r>
          </w:p>
        </w:tc>
        <w:tc>
          <w:tcPr>
            <w:tcW w:w="1046" w:type="dxa"/>
            <w:noWrap/>
            <w:hideMark/>
          </w:tcPr>
          <w:p w14:paraId="2F11731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14:paraId="4B79ACC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E6EDB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73A7CFD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9D9EB3F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22BAF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6B389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708E0293" w14:textId="77777777" w:rsidTr="0023130B">
        <w:trPr>
          <w:trHeight w:val="256"/>
        </w:trPr>
        <w:tc>
          <w:tcPr>
            <w:tcW w:w="419" w:type="dxa"/>
            <w:noWrap/>
            <w:vAlign w:val="center"/>
            <w:hideMark/>
          </w:tcPr>
          <w:p w14:paraId="049854C4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62F8849F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14:paraId="7304A20C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3C9A1D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9529C2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313C94D3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C263FA3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643A0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12713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7DAC0907" w14:textId="77777777" w:rsidTr="0023130B">
        <w:trPr>
          <w:trHeight w:val="287"/>
        </w:trPr>
        <w:tc>
          <w:tcPr>
            <w:tcW w:w="419" w:type="dxa"/>
            <w:noWrap/>
            <w:vAlign w:val="center"/>
          </w:tcPr>
          <w:p w14:paraId="1305B911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427" w:type="dxa"/>
            <w:vAlign w:val="center"/>
          </w:tcPr>
          <w:p w14:paraId="5D9977CC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14:paraId="6395B6E8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</w:tcPr>
          <w:p w14:paraId="0196CE6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noWrap/>
          </w:tcPr>
          <w:p w14:paraId="1179236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14:paraId="6F4F1189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</w:tcPr>
          <w:p w14:paraId="47609D2F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14:paraId="607ADF3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noWrap/>
          </w:tcPr>
          <w:p w14:paraId="64D2950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23130B" w:rsidRPr="004B5435" w14:paraId="01CDFE2C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4BE3496E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427" w:type="dxa"/>
            <w:noWrap/>
            <w:vAlign w:val="center"/>
            <w:hideMark/>
          </w:tcPr>
          <w:p w14:paraId="6984CC69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14:paraId="26A2D4F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FD145D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7082A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951E43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ACE2C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83D89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19B1F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13FB3BCE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569C8792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14:paraId="4E09BE9D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14:paraId="66E25DF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53B6071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EF79C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B1EF5D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CA4EA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38988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73FC1D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783F8EF9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28320F40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237FD3AF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14:paraId="79E8945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A9007E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8B0BC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50486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F69991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6E3D1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29BCD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20FDD6E6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395CF01A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7427" w:type="dxa"/>
            <w:noWrap/>
            <w:vAlign w:val="center"/>
            <w:hideMark/>
          </w:tcPr>
          <w:p w14:paraId="3D73E2D9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14:paraId="21D26AA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052A85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E10EE5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A95610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B8B51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091CB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4A0342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7A1D80A2" w14:textId="77777777" w:rsidTr="0023130B">
        <w:trPr>
          <w:trHeight w:val="340"/>
        </w:trPr>
        <w:tc>
          <w:tcPr>
            <w:tcW w:w="419" w:type="dxa"/>
            <w:noWrap/>
            <w:vAlign w:val="center"/>
            <w:hideMark/>
          </w:tcPr>
          <w:p w14:paraId="4529EC67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745F03C1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14:paraId="7C20093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14:paraId="740F220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9961A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4407E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2F0FB2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DF916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DB24B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23D47BF9" w14:textId="77777777" w:rsidTr="0023130B">
        <w:trPr>
          <w:trHeight w:val="274"/>
        </w:trPr>
        <w:tc>
          <w:tcPr>
            <w:tcW w:w="419" w:type="dxa"/>
            <w:noWrap/>
            <w:vAlign w:val="center"/>
            <w:hideMark/>
          </w:tcPr>
          <w:p w14:paraId="58DCD178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14:paraId="2A5CC3EF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14:paraId="43D56B6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D866ED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5703D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A3A87B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74B3E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26385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4BA3B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5926AFE9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29A4C6CA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427" w:type="dxa"/>
            <w:noWrap/>
            <w:vAlign w:val="center"/>
            <w:hideMark/>
          </w:tcPr>
          <w:p w14:paraId="316B0A3A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14:paraId="72741A8D" w14:textId="35DFA06F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  <w:r w:rsidR="002702B3">
              <w:rPr>
                <w:rFonts w:asciiTheme="majorHAnsi" w:hAnsiTheme="majorHAnsi" w:cs="Calibri"/>
                <w:color w:val="000000"/>
                <w:sz w:val="20"/>
                <w:szCs w:val="22"/>
              </w:rPr>
              <w:t>-</w:t>
            </w:r>
          </w:p>
        </w:tc>
        <w:tc>
          <w:tcPr>
            <w:tcW w:w="1081" w:type="dxa"/>
            <w:noWrap/>
            <w:hideMark/>
          </w:tcPr>
          <w:p w14:paraId="6B2B780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A77DA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8D426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39E45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AFA369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0D669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6B9AFA97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3C3768DE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7427" w:type="dxa"/>
            <w:noWrap/>
            <w:vAlign w:val="center"/>
            <w:hideMark/>
          </w:tcPr>
          <w:p w14:paraId="34BEE3B7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14:paraId="1A32BFD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7F78011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F8CC8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CBA51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89773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AE54B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F5AA8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0A597AA4" w14:textId="77777777" w:rsidTr="0023130B">
        <w:trPr>
          <w:trHeight w:val="320"/>
        </w:trPr>
        <w:tc>
          <w:tcPr>
            <w:tcW w:w="419" w:type="dxa"/>
            <w:noWrap/>
            <w:vAlign w:val="center"/>
            <w:hideMark/>
          </w:tcPr>
          <w:p w14:paraId="338C69FE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2CCB134F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14:paraId="05B095F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14:paraId="6275FD8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8BBA8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027F6D0B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6D86E19C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8A1AB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30487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4D666AFF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25C2A4E5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373CAB53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14:paraId="2D85699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230A8E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CCD16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7F8B3A41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1B46D2E4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15314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10FA7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50BC7351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6D238D74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14:paraId="07F68CA9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14:paraId="187EEA11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7E64A4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8BC067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2050F56C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14:paraId="5CE4032E" w14:textId="77777777" w:rsidR="0023130B" w:rsidRPr="004B5435" w:rsidRDefault="0023130B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5AD87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2F6ED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7055EBF8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68A0C743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7427" w:type="dxa"/>
            <w:noWrap/>
            <w:vAlign w:val="center"/>
            <w:hideMark/>
          </w:tcPr>
          <w:p w14:paraId="7B093133" w14:textId="77777777" w:rsidR="0023130B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14:paraId="2AB165E5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14:paraId="729EB91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E306CD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CC761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8DBC94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C51F4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F4DBE0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7F3D0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5C8CDD94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2B4A778A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7427" w:type="dxa"/>
            <w:noWrap/>
            <w:vAlign w:val="center"/>
            <w:hideMark/>
          </w:tcPr>
          <w:p w14:paraId="62D8B914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14:paraId="2F412D3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26FDDC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89D37B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6E9E4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BAD1D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124E2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34DD91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0C3E50C1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231D5B66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3848205C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14:paraId="420E4E2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9D8004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E8ECDA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773515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0329E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6B537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6DE02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56621C17" w14:textId="77777777" w:rsidTr="0023130B">
        <w:trPr>
          <w:trHeight w:val="320"/>
        </w:trPr>
        <w:tc>
          <w:tcPr>
            <w:tcW w:w="419" w:type="dxa"/>
            <w:noWrap/>
            <w:vAlign w:val="center"/>
            <w:hideMark/>
          </w:tcPr>
          <w:p w14:paraId="4DACC23F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77A4C552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publicación de resultados </w:t>
            </w:r>
          </w:p>
        </w:tc>
        <w:tc>
          <w:tcPr>
            <w:tcW w:w="1046" w:type="dxa"/>
            <w:noWrap/>
            <w:hideMark/>
          </w:tcPr>
          <w:p w14:paraId="0732E436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669A43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CCA49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D34F4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9564DB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4B0E6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73A3DD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73B48F45" w14:textId="77777777" w:rsidTr="0023130B">
        <w:trPr>
          <w:trHeight w:val="300"/>
        </w:trPr>
        <w:tc>
          <w:tcPr>
            <w:tcW w:w="419" w:type="dxa"/>
            <w:noWrap/>
            <w:vAlign w:val="center"/>
            <w:hideMark/>
          </w:tcPr>
          <w:p w14:paraId="0CDC9126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14:paraId="04B91CC6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Compra de Bibliografía especializada en el tema del Proyecto</w:t>
            </w:r>
          </w:p>
        </w:tc>
        <w:tc>
          <w:tcPr>
            <w:tcW w:w="1046" w:type="dxa"/>
            <w:noWrap/>
            <w:hideMark/>
          </w:tcPr>
          <w:p w14:paraId="4C9193B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7DCF81A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26B36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BCFB2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FB588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8166E7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5576A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1356CF53" w14:textId="77777777" w:rsidTr="0023130B">
        <w:trPr>
          <w:trHeight w:val="309"/>
        </w:trPr>
        <w:tc>
          <w:tcPr>
            <w:tcW w:w="419" w:type="dxa"/>
            <w:noWrap/>
            <w:vAlign w:val="center"/>
            <w:hideMark/>
          </w:tcPr>
          <w:p w14:paraId="70E93E47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14:paraId="3F071F81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el desarrollo del Proyecto y de ser estrictamente justificada, la compra de una PC</w:t>
            </w:r>
          </w:p>
        </w:tc>
        <w:tc>
          <w:tcPr>
            <w:tcW w:w="1046" w:type="dxa"/>
            <w:noWrap/>
            <w:hideMark/>
          </w:tcPr>
          <w:p w14:paraId="0F507F7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E37C04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D7D315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C9B96E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DB5A8C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42D7F6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7E9640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23130B" w:rsidRPr="004B5435" w14:paraId="28042F8F" w14:textId="77777777" w:rsidTr="0023130B">
        <w:trPr>
          <w:trHeight w:val="190"/>
        </w:trPr>
        <w:tc>
          <w:tcPr>
            <w:tcW w:w="419" w:type="dxa"/>
            <w:noWrap/>
            <w:vAlign w:val="center"/>
            <w:hideMark/>
          </w:tcPr>
          <w:p w14:paraId="045C4DDE" w14:textId="77777777" w:rsidR="0023130B" w:rsidRPr="004B5435" w:rsidRDefault="0023130B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7" w:type="dxa"/>
            <w:noWrap/>
            <w:vAlign w:val="center"/>
            <w:hideMark/>
          </w:tcPr>
          <w:p w14:paraId="6423EACA" w14:textId="77777777" w:rsidR="0023130B" w:rsidRPr="004B5435" w:rsidRDefault="0023130B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Gastos de atención a Profesores o expertos visitantes </w:t>
            </w:r>
          </w:p>
        </w:tc>
        <w:tc>
          <w:tcPr>
            <w:tcW w:w="1046" w:type="dxa"/>
            <w:noWrap/>
            <w:hideMark/>
          </w:tcPr>
          <w:p w14:paraId="50F34539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1081" w:type="dxa"/>
            <w:noWrap/>
            <w:hideMark/>
          </w:tcPr>
          <w:p w14:paraId="1FB38B3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F00828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75BE33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E71EF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935BBA2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D6C1F94" w14:textId="77777777" w:rsidR="0023130B" w:rsidRPr="004B5435" w:rsidRDefault="0023130B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14:paraId="43A13CAB" w14:textId="77777777"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14:paraId="1BA13D0C" w14:textId="77777777"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C477" w14:textId="77777777" w:rsidR="008E1711" w:rsidRDefault="008E1711">
      <w:r>
        <w:separator/>
      </w:r>
    </w:p>
  </w:endnote>
  <w:endnote w:type="continuationSeparator" w:id="0">
    <w:p w14:paraId="27315FCC" w14:textId="77777777" w:rsidR="008E1711" w:rsidRDefault="008E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DCDA" w14:textId="77777777"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B25144" w14:textId="77777777"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904D" w14:textId="77777777" w:rsidR="00EA5357" w:rsidRDefault="00C360D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</w:t>
    </w:r>
    <w:r w:rsidR="00EA5357">
      <w:rPr>
        <w:rFonts w:asciiTheme="majorHAnsi" w:eastAsiaTheme="majorEastAsia" w:hAnsiTheme="majorHAnsi" w:cstheme="majorBidi"/>
      </w:rPr>
      <w:t xml:space="preserve"> de Investigación </w:t>
    </w:r>
    <w:r>
      <w:rPr>
        <w:rFonts w:asciiTheme="majorHAnsi" w:eastAsiaTheme="majorEastAsia" w:hAnsiTheme="majorHAnsi" w:cstheme="majorBidi"/>
      </w:rPr>
      <w:t>de la FIIS</w:t>
    </w:r>
    <w:r w:rsidR="00EA5357">
      <w:rPr>
        <w:rFonts w:asciiTheme="majorHAnsi" w:eastAsiaTheme="majorEastAsia" w:hAnsiTheme="majorHAnsi" w:cstheme="majorBidi"/>
      </w:rPr>
      <w:ptab w:relativeTo="margin" w:alignment="right" w:leader="none"/>
    </w:r>
    <w:r w:rsidR="00EA5357">
      <w:rPr>
        <w:rFonts w:asciiTheme="majorHAnsi" w:eastAsiaTheme="majorEastAsia" w:hAnsiTheme="majorHAnsi" w:cstheme="majorBidi"/>
        <w:lang w:val="es-ES"/>
      </w:rPr>
      <w:t xml:space="preserve">Página </w:t>
    </w:r>
    <w:r w:rsidR="00EA5357">
      <w:rPr>
        <w:rFonts w:asciiTheme="minorHAnsi" w:eastAsiaTheme="minorEastAsia" w:hAnsiTheme="minorHAnsi" w:cstheme="minorBidi"/>
      </w:rPr>
      <w:fldChar w:fldCharType="begin"/>
    </w:r>
    <w:r w:rsidR="00EA5357">
      <w:instrText>PAGE   \* MERGEFORMAT</w:instrText>
    </w:r>
    <w:r w:rsidR="00EA5357">
      <w:rPr>
        <w:rFonts w:asciiTheme="minorHAnsi" w:eastAsiaTheme="minorEastAsia" w:hAnsiTheme="minorHAnsi" w:cstheme="minorBidi"/>
      </w:rPr>
      <w:fldChar w:fldCharType="separate"/>
    </w:r>
    <w:r w:rsidR="00682A4E" w:rsidRPr="00682A4E">
      <w:rPr>
        <w:rFonts w:asciiTheme="majorHAnsi" w:eastAsiaTheme="majorEastAsia" w:hAnsiTheme="majorHAnsi" w:cstheme="majorBidi"/>
        <w:noProof/>
        <w:lang w:val="es-ES"/>
      </w:rPr>
      <w:t>1</w:t>
    </w:r>
    <w:r w:rsidR="00EA5357">
      <w:rPr>
        <w:rFonts w:asciiTheme="majorHAnsi" w:eastAsiaTheme="majorEastAsia" w:hAnsiTheme="majorHAnsi" w:cstheme="majorBidi"/>
      </w:rPr>
      <w:fldChar w:fldCharType="end"/>
    </w:r>
  </w:p>
  <w:p w14:paraId="24FEA2E1" w14:textId="77777777" w:rsidR="00EA5357" w:rsidRDefault="00EA5357">
    <w:pPr>
      <w:pStyle w:val="Piedepgina"/>
    </w:pPr>
    <w:r>
      <w:t>Universidad Nacional de Ingeniería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A0F9" w14:textId="77777777" w:rsidR="008E1711" w:rsidRDefault="008E1711">
      <w:r>
        <w:separator/>
      </w:r>
    </w:p>
  </w:footnote>
  <w:footnote w:type="continuationSeparator" w:id="0">
    <w:p w14:paraId="161646E0" w14:textId="77777777" w:rsidR="008E1711" w:rsidRDefault="008E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8D3C6C" w14:paraId="3D4F3906" w14:textId="77777777" w:rsidTr="00032C4A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14:paraId="46BCEE28" w14:textId="77777777" w:rsidR="008D3C6C" w:rsidRPr="003467AE" w:rsidRDefault="008D3C6C" w:rsidP="008D3C6C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464E1BB6" wp14:editId="3D89F4A7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094D78" w14:textId="77777777" w:rsidR="008D3C6C" w:rsidRPr="00D068C7" w:rsidRDefault="008D3C6C" w:rsidP="008D3C6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PROYECTOS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54EDE5BC" w14:textId="77777777" w:rsidR="008D3C6C" w:rsidRDefault="008D3C6C" w:rsidP="008D3C6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14:paraId="459341C7" w14:textId="77777777"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FIIS-II-FOR-001</w:t>
          </w:r>
        </w:p>
      </w:tc>
    </w:tr>
    <w:tr w:rsidR="008D3C6C" w14:paraId="62B17098" w14:textId="77777777" w:rsidTr="00032C4A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14:paraId="234B6AD5" w14:textId="77777777" w:rsidR="008D3C6C" w:rsidRPr="003467AE" w:rsidRDefault="008D3C6C" w:rsidP="008D3C6C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F4E2414" w14:textId="77777777" w:rsidR="008D3C6C" w:rsidRPr="003A7E35" w:rsidRDefault="008D3C6C" w:rsidP="008D3C6C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13CADDAC" w14:textId="77777777" w:rsidR="008D3C6C" w:rsidRDefault="008D3C6C" w:rsidP="008D3C6C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14:paraId="68A6D11F" w14:textId="77777777"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8D3C6C" w14:paraId="12A3CF8A" w14:textId="77777777" w:rsidTr="00032C4A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14:paraId="4C396B5B" w14:textId="77777777" w:rsidR="008D3C6C" w:rsidRPr="003467AE" w:rsidRDefault="008D3C6C" w:rsidP="008D3C6C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D870BA" w14:textId="77777777" w:rsidR="008D3C6C" w:rsidRDefault="008D3C6C" w:rsidP="008D3C6C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77697445" w14:textId="77777777" w:rsidR="008D3C6C" w:rsidRDefault="008D3C6C" w:rsidP="008D3C6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14:paraId="239E8011" w14:textId="77777777" w:rsidR="008D3C6C" w:rsidRDefault="008D3C6C" w:rsidP="008D3C6C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82A4E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82A4E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315D9FED" w14:textId="77777777" w:rsidR="008D3C6C" w:rsidRDefault="008D3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CFE5" w14:textId="77777777"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4C7B"/>
    <w:multiLevelType w:val="hybridMultilevel"/>
    <w:tmpl w:val="C20CBC2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61A374D"/>
    <w:multiLevelType w:val="hybridMultilevel"/>
    <w:tmpl w:val="9BB86326"/>
    <w:lvl w:ilvl="0" w:tplc="2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9A037FC"/>
    <w:multiLevelType w:val="hybridMultilevel"/>
    <w:tmpl w:val="F4F29F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DF3DE8"/>
    <w:multiLevelType w:val="hybridMultilevel"/>
    <w:tmpl w:val="398892C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AE"/>
    <w:rsid w:val="000069CA"/>
    <w:rsid w:val="00007C0A"/>
    <w:rsid w:val="0002730E"/>
    <w:rsid w:val="000454A2"/>
    <w:rsid w:val="00047F03"/>
    <w:rsid w:val="00057BC1"/>
    <w:rsid w:val="00060F5E"/>
    <w:rsid w:val="000B4F20"/>
    <w:rsid w:val="000D7838"/>
    <w:rsid w:val="0013049D"/>
    <w:rsid w:val="001320F1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3130B"/>
    <w:rsid w:val="00236EDB"/>
    <w:rsid w:val="0026352F"/>
    <w:rsid w:val="002702B3"/>
    <w:rsid w:val="002811C7"/>
    <w:rsid w:val="002A5BCE"/>
    <w:rsid w:val="002A7322"/>
    <w:rsid w:val="002B10DC"/>
    <w:rsid w:val="002C0032"/>
    <w:rsid w:val="002D54BE"/>
    <w:rsid w:val="002D6B39"/>
    <w:rsid w:val="002E73A9"/>
    <w:rsid w:val="002F3FB7"/>
    <w:rsid w:val="00320C32"/>
    <w:rsid w:val="0033559D"/>
    <w:rsid w:val="003455BE"/>
    <w:rsid w:val="003706EB"/>
    <w:rsid w:val="00397834"/>
    <w:rsid w:val="003A47E3"/>
    <w:rsid w:val="003D1C7C"/>
    <w:rsid w:val="003D506B"/>
    <w:rsid w:val="0041552C"/>
    <w:rsid w:val="00434D99"/>
    <w:rsid w:val="004437B9"/>
    <w:rsid w:val="0045652A"/>
    <w:rsid w:val="004709CC"/>
    <w:rsid w:val="0047687C"/>
    <w:rsid w:val="00490B0E"/>
    <w:rsid w:val="004B4D9F"/>
    <w:rsid w:val="004B5435"/>
    <w:rsid w:val="004B77B0"/>
    <w:rsid w:val="004C3E2A"/>
    <w:rsid w:val="004D7383"/>
    <w:rsid w:val="0050387C"/>
    <w:rsid w:val="005105C8"/>
    <w:rsid w:val="005179B2"/>
    <w:rsid w:val="00524B06"/>
    <w:rsid w:val="00531588"/>
    <w:rsid w:val="005629CD"/>
    <w:rsid w:val="00580FDC"/>
    <w:rsid w:val="00583936"/>
    <w:rsid w:val="00596C87"/>
    <w:rsid w:val="005C7C08"/>
    <w:rsid w:val="005E2284"/>
    <w:rsid w:val="005E3422"/>
    <w:rsid w:val="005F0834"/>
    <w:rsid w:val="00601A48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A4E"/>
    <w:rsid w:val="00682DED"/>
    <w:rsid w:val="006869C1"/>
    <w:rsid w:val="006C5CF0"/>
    <w:rsid w:val="006E2CB7"/>
    <w:rsid w:val="006E5EAE"/>
    <w:rsid w:val="00725964"/>
    <w:rsid w:val="00727283"/>
    <w:rsid w:val="00733EED"/>
    <w:rsid w:val="007356CF"/>
    <w:rsid w:val="00742ABF"/>
    <w:rsid w:val="00760226"/>
    <w:rsid w:val="007A2398"/>
    <w:rsid w:val="007B40D8"/>
    <w:rsid w:val="007C37E4"/>
    <w:rsid w:val="007C4DC5"/>
    <w:rsid w:val="007C7C16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64F01"/>
    <w:rsid w:val="0089248A"/>
    <w:rsid w:val="008D3C6C"/>
    <w:rsid w:val="008E1711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41B9"/>
    <w:rsid w:val="00A475F8"/>
    <w:rsid w:val="00A805C6"/>
    <w:rsid w:val="00A842B1"/>
    <w:rsid w:val="00AC6954"/>
    <w:rsid w:val="00AE0FA8"/>
    <w:rsid w:val="00AF3C43"/>
    <w:rsid w:val="00AF434C"/>
    <w:rsid w:val="00B043DA"/>
    <w:rsid w:val="00B14CD2"/>
    <w:rsid w:val="00B229A4"/>
    <w:rsid w:val="00B25FAF"/>
    <w:rsid w:val="00B3739E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D20F1"/>
    <w:rsid w:val="00BE5771"/>
    <w:rsid w:val="00BF7FE7"/>
    <w:rsid w:val="00C04FB2"/>
    <w:rsid w:val="00C360D2"/>
    <w:rsid w:val="00C72547"/>
    <w:rsid w:val="00C72F97"/>
    <w:rsid w:val="00CA01B5"/>
    <w:rsid w:val="00CA2B2C"/>
    <w:rsid w:val="00CC1B11"/>
    <w:rsid w:val="00CC65CC"/>
    <w:rsid w:val="00CC7A0A"/>
    <w:rsid w:val="00CE6F37"/>
    <w:rsid w:val="00CF59B8"/>
    <w:rsid w:val="00D24571"/>
    <w:rsid w:val="00D720A9"/>
    <w:rsid w:val="00D867D7"/>
    <w:rsid w:val="00D8787F"/>
    <w:rsid w:val="00D91144"/>
    <w:rsid w:val="00D93011"/>
    <w:rsid w:val="00DA4A08"/>
    <w:rsid w:val="00DB489E"/>
    <w:rsid w:val="00DD5F5F"/>
    <w:rsid w:val="00DE4F9A"/>
    <w:rsid w:val="00DE6859"/>
    <w:rsid w:val="00DF0DDA"/>
    <w:rsid w:val="00DF3E34"/>
    <w:rsid w:val="00DF712B"/>
    <w:rsid w:val="00E0484C"/>
    <w:rsid w:val="00E10EA9"/>
    <w:rsid w:val="00E23770"/>
    <w:rsid w:val="00E40CCB"/>
    <w:rsid w:val="00E54B82"/>
    <w:rsid w:val="00EA5357"/>
    <w:rsid w:val="00EA68E4"/>
    <w:rsid w:val="00F03AE3"/>
    <w:rsid w:val="00F04DDB"/>
    <w:rsid w:val="00F16CE8"/>
    <w:rsid w:val="00F23A2D"/>
    <w:rsid w:val="00F43017"/>
    <w:rsid w:val="00F45E85"/>
    <w:rsid w:val="00F63E6E"/>
    <w:rsid w:val="00F710B5"/>
    <w:rsid w:val="00FE3052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30CA1D"/>
  <w15:docId w15:val="{57677CCC-C82D-424E-A330-B16F3A4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A535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17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8D3C6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5457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Carlita Carranza Urbina</cp:lastModifiedBy>
  <cp:revision>4</cp:revision>
  <cp:lastPrinted>2016-10-18T14:15:00Z</cp:lastPrinted>
  <dcterms:created xsi:type="dcterms:W3CDTF">2019-10-02T20:27:00Z</dcterms:created>
  <dcterms:modified xsi:type="dcterms:W3CDTF">2020-10-14T20:03:00Z</dcterms:modified>
</cp:coreProperties>
</file>