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5A" w:rsidRPr="007E125D" w:rsidRDefault="00F0705A" w:rsidP="00586669">
      <w:pPr>
        <w:spacing w:after="0" w:line="276" w:lineRule="auto"/>
        <w:ind w:left="708" w:hanging="708"/>
        <w:rPr>
          <w:rFonts w:ascii="Arial Narrow" w:hAnsi="Arial Narrow"/>
          <w:b/>
          <w:sz w:val="24"/>
          <w:szCs w:val="24"/>
          <w:u w:val="single"/>
        </w:rPr>
      </w:pPr>
    </w:p>
    <w:p w:rsidR="00640CDF" w:rsidRPr="007E125D" w:rsidRDefault="00640CDF" w:rsidP="00640CDF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40CDF" w:rsidRDefault="00640CDF" w:rsidP="00640CDF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D47557" w:rsidRDefault="00D47557" w:rsidP="00640CDF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D47557" w:rsidRPr="007E125D" w:rsidRDefault="00D47557" w:rsidP="00640CDF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40CDF" w:rsidRPr="00D47557" w:rsidRDefault="00640CDF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46"/>
          <w:szCs w:val="46"/>
        </w:rPr>
      </w:pPr>
      <w:r w:rsidRPr="00D47557">
        <w:rPr>
          <w:rFonts w:ascii="Arial Narrow" w:hAnsi="Arial Narrow" w:cs="Arial"/>
          <w:b/>
          <w:spacing w:val="24"/>
          <w:sz w:val="46"/>
          <w:szCs w:val="46"/>
        </w:rPr>
        <w:t>UNIVERSIDAD NACIONAL DE INGENIERIA</w:t>
      </w:r>
    </w:p>
    <w:p w:rsidR="00640CDF" w:rsidRPr="007E125D" w:rsidRDefault="00640CDF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44"/>
          <w:szCs w:val="28"/>
        </w:rPr>
      </w:pPr>
      <w:r w:rsidRPr="007E125D">
        <w:rPr>
          <w:rFonts w:ascii="Arial Narrow" w:hAnsi="Arial Narrow" w:cs="Arial"/>
          <w:b/>
          <w:spacing w:val="24"/>
          <w:sz w:val="44"/>
          <w:szCs w:val="28"/>
        </w:rPr>
        <w:t>Vicerrectorado de Investigación</w:t>
      </w:r>
    </w:p>
    <w:p w:rsidR="00640CDF" w:rsidRPr="007E125D" w:rsidRDefault="00640CDF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40"/>
          <w:szCs w:val="28"/>
        </w:rPr>
      </w:pPr>
    </w:p>
    <w:p w:rsidR="00640CDF" w:rsidRPr="007E125D" w:rsidRDefault="00640CDF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40"/>
          <w:szCs w:val="28"/>
        </w:rPr>
      </w:pPr>
    </w:p>
    <w:p w:rsidR="00640CDF" w:rsidRPr="007E125D" w:rsidRDefault="00640CDF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40"/>
          <w:szCs w:val="28"/>
        </w:rPr>
      </w:pPr>
    </w:p>
    <w:p w:rsidR="00640CDF" w:rsidRPr="00D47557" w:rsidRDefault="00640CDF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56"/>
          <w:szCs w:val="28"/>
        </w:rPr>
      </w:pPr>
      <w:r w:rsidRPr="00D47557">
        <w:rPr>
          <w:rFonts w:ascii="Arial Narrow" w:hAnsi="Arial Narrow" w:cs="Arial"/>
          <w:b/>
          <w:spacing w:val="24"/>
          <w:sz w:val="56"/>
          <w:szCs w:val="28"/>
        </w:rPr>
        <w:t xml:space="preserve">CONCURSO DE PROYECTOS </w:t>
      </w:r>
    </w:p>
    <w:p w:rsidR="00640CDF" w:rsidRPr="007E125D" w:rsidRDefault="00640CDF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40"/>
          <w:szCs w:val="28"/>
        </w:rPr>
      </w:pPr>
      <w:r w:rsidRPr="007E125D">
        <w:rPr>
          <w:rFonts w:ascii="Arial Narrow" w:hAnsi="Arial Narrow" w:cs="Arial"/>
          <w:b/>
          <w:spacing w:val="24"/>
          <w:sz w:val="40"/>
          <w:szCs w:val="28"/>
        </w:rPr>
        <w:t>de Investigación Formativa de la Facultad de Ingeniería Industrial y de Sistemas</w:t>
      </w:r>
    </w:p>
    <w:p w:rsidR="00640CDF" w:rsidRPr="007E125D" w:rsidRDefault="00640CDF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40"/>
          <w:szCs w:val="28"/>
        </w:rPr>
      </w:pPr>
    </w:p>
    <w:p w:rsidR="00640CDF" w:rsidRPr="007E125D" w:rsidRDefault="00640CDF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40"/>
          <w:szCs w:val="28"/>
        </w:rPr>
      </w:pPr>
    </w:p>
    <w:p w:rsidR="00640CDF" w:rsidRPr="007E125D" w:rsidRDefault="00640CDF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40"/>
          <w:szCs w:val="28"/>
        </w:rPr>
      </w:pPr>
    </w:p>
    <w:p w:rsidR="00245E0A" w:rsidRDefault="00640CDF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56"/>
          <w:szCs w:val="56"/>
        </w:rPr>
      </w:pPr>
      <w:r w:rsidRPr="00833D85">
        <w:rPr>
          <w:rFonts w:ascii="Arial Narrow" w:hAnsi="Arial Narrow" w:cs="Arial"/>
          <w:b/>
          <w:spacing w:val="24"/>
          <w:sz w:val="56"/>
          <w:szCs w:val="56"/>
        </w:rPr>
        <w:t>BASES DEL CONCURSO</w:t>
      </w:r>
      <w:r w:rsidR="00893A09">
        <w:rPr>
          <w:rFonts w:ascii="Arial Narrow" w:hAnsi="Arial Narrow" w:cs="Arial"/>
          <w:b/>
          <w:spacing w:val="24"/>
          <w:sz w:val="56"/>
          <w:szCs w:val="56"/>
        </w:rPr>
        <w:t xml:space="preserve"> </w:t>
      </w:r>
    </w:p>
    <w:p w:rsidR="00640CDF" w:rsidRPr="00833D85" w:rsidRDefault="00893A09" w:rsidP="00640CDF">
      <w:pPr>
        <w:spacing w:after="0" w:line="360" w:lineRule="auto"/>
        <w:jc w:val="center"/>
        <w:rPr>
          <w:rFonts w:ascii="Arial Narrow" w:hAnsi="Arial Narrow" w:cs="Arial"/>
          <w:b/>
          <w:spacing w:val="24"/>
          <w:sz w:val="56"/>
          <w:szCs w:val="56"/>
        </w:rPr>
      </w:pPr>
      <w:r>
        <w:rPr>
          <w:rFonts w:ascii="Arial Narrow" w:hAnsi="Arial Narrow" w:cs="Arial"/>
          <w:b/>
          <w:spacing w:val="24"/>
          <w:sz w:val="56"/>
          <w:szCs w:val="56"/>
        </w:rPr>
        <w:t>SIN SUBVENCION</w:t>
      </w:r>
    </w:p>
    <w:p w:rsidR="007E125D" w:rsidRDefault="007E125D" w:rsidP="00640CDF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40CDF" w:rsidRDefault="00640CDF" w:rsidP="00640CDF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40CDF" w:rsidRDefault="00640CDF" w:rsidP="00640CDF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40CDF" w:rsidRDefault="00640CDF" w:rsidP="00640CDF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40CDF" w:rsidRDefault="00640CDF" w:rsidP="001032EE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3B172C" w:rsidRPr="00221B46" w:rsidRDefault="00A527F5" w:rsidP="001032EE">
      <w:pPr>
        <w:spacing w:after="0" w:line="276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lastRenderedPageBreak/>
        <w:t>BASES</w:t>
      </w:r>
      <w:r w:rsidR="008F73DC" w:rsidRPr="00221B46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935363" w:rsidRPr="00221B46">
        <w:rPr>
          <w:rFonts w:ascii="Arial Narrow" w:hAnsi="Arial Narrow"/>
          <w:b/>
          <w:sz w:val="24"/>
          <w:szCs w:val="24"/>
          <w:u w:val="single"/>
        </w:rPr>
        <w:t>DE</w:t>
      </w:r>
      <w:r w:rsidR="008F73DC" w:rsidRPr="00221B46">
        <w:rPr>
          <w:rFonts w:ascii="Arial Narrow" w:hAnsi="Arial Narrow"/>
          <w:b/>
          <w:sz w:val="24"/>
          <w:szCs w:val="24"/>
          <w:u w:val="single"/>
        </w:rPr>
        <w:t xml:space="preserve">L </w:t>
      </w:r>
      <w:r w:rsidR="00A971C6" w:rsidRPr="00221B46">
        <w:rPr>
          <w:rFonts w:ascii="Arial Narrow" w:hAnsi="Arial Narrow"/>
          <w:b/>
          <w:sz w:val="24"/>
          <w:szCs w:val="24"/>
          <w:u w:val="single"/>
        </w:rPr>
        <w:t>CON</w:t>
      </w:r>
      <w:r w:rsidR="00640CDF" w:rsidRPr="00221B46">
        <w:rPr>
          <w:rFonts w:ascii="Arial Narrow" w:hAnsi="Arial Narrow"/>
          <w:b/>
          <w:sz w:val="24"/>
          <w:szCs w:val="24"/>
          <w:u w:val="single"/>
        </w:rPr>
        <w:t>CURSO</w:t>
      </w:r>
      <w:r w:rsidR="00A971C6" w:rsidRPr="00221B46">
        <w:rPr>
          <w:rFonts w:ascii="Arial Narrow" w:hAnsi="Arial Narrow"/>
          <w:b/>
          <w:sz w:val="24"/>
          <w:szCs w:val="24"/>
          <w:u w:val="single"/>
        </w:rPr>
        <w:t xml:space="preserve"> DE </w:t>
      </w:r>
      <w:r w:rsidR="008F73DC" w:rsidRPr="00221B46">
        <w:rPr>
          <w:rFonts w:ascii="Arial Narrow" w:hAnsi="Arial Narrow"/>
          <w:b/>
          <w:sz w:val="24"/>
          <w:szCs w:val="24"/>
          <w:u w:val="single"/>
        </w:rPr>
        <w:t>PROYECTOS DE INVESTIGACIÓN II</w:t>
      </w:r>
      <w:r w:rsidR="00C23521" w:rsidRPr="00221B46">
        <w:rPr>
          <w:rFonts w:ascii="Arial Narrow" w:hAnsi="Arial Narrow"/>
          <w:b/>
          <w:sz w:val="24"/>
          <w:szCs w:val="24"/>
          <w:u w:val="single"/>
        </w:rPr>
        <w:t>-</w:t>
      </w:r>
      <w:r w:rsidR="008F73DC" w:rsidRPr="00221B46">
        <w:rPr>
          <w:rFonts w:ascii="Arial Narrow" w:hAnsi="Arial Narrow"/>
          <w:b/>
          <w:sz w:val="24"/>
          <w:szCs w:val="24"/>
          <w:u w:val="single"/>
        </w:rPr>
        <w:t>FIIS</w:t>
      </w:r>
      <w:r w:rsidR="00640CDF" w:rsidRPr="00221B46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893A09">
        <w:rPr>
          <w:rFonts w:ascii="Arial Narrow" w:hAnsi="Arial Narrow"/>
          <w:b/>
          <w:sz w:val="24"/>
          <w:szCs w:val="24"/>
          <w:u w:val="single"/>
        </w:rPr>
        <w:t>SIN SUBVENCIÓN</w:t>
      </w:r>
    </w:p>
    <w:p w:rsidR="0024009F" w:rsidRDefault="0024009F" w:rsidP="001032EE">
      <w:pPr>
        <w:pStyle w:val="Prrafodelista"/>
        <w:spacing w:after="0" w:line="276" w:lineRule="auto"/>
        <w:jc w:val="both"/>
        <w:rPr>
          <w:rFonts w:ascii="Arial Narrow" w:hAnsi="Arial Narrow"/>
          <w:sz w:val="24"/>
          <w:szCs w:val="24"/>
          <w:u w:val="single"/>
        </w:rPr>
      </w:pPr>
    </w:p>
    <w:p w:rsidR="00221B46" w:rsidRPr="00221B46" w:rsidRDefault="00221B46" w:rsidP="001032EE">
      <w:pPr>
        <w:pStyle w:val="Prrafodelista"/>
        <w:spacing w:after="0" w:line="276" w:lineRule="auto"/>
        <w:jc w:val="both"/>
        <w:rPr>
          <w:rFonts w:ascii="Arial Narrow" w:hAnsi="Arial Narrow"/>
          <w:sz w:val="24"/>
          <w:szCs w:val="24"/>
          <w:u w:val="single"/>
        </w:rPr>
      </w:pPr>
    </w:p>
    <w:p w:rsidR="0027533B" w:rsidRPr="00221B46" w:rsidRDefault="00062106" w:rsidP="00805525">
      <w:pPr>
        <w:pStyle w:val="Prrafodelista"/>
        <w:numPr>
          <w:ilvl w:val="0"/>
          <w:numId w:val="32"/>
        </w:numPr>
        <w:spacing w:after="0" w:line="276" w:lineRule="auto"/>
        <w:ind w:left="567" w:hanging="14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t>CONVOCATORIA</w:t>
      </w:r>
      <w:r w:rsidR="00AE21F6" w:rsidRPr="00221B46">
        <w:rPr>
          <w:rFonts w:ascii="Arial Narrow" w:hAnsi="Arial Narrow"/>
          <w:b/>
          <w:sz w:val="24"/>
          <w:szCs w:val="24"/>
          <w:u w:val="single"/>
        </w:rPr>
        <w:t xml:space="preserve"> II</w:t>
      </w:r>
      <w:r w:rsidR="00C23521" w:rsidRPr="00221B46">
        <w:rPr>
          <w:rFonts w:ascii="Arial Narrow" w:hAnsi="Arial Narrow"/>
          <w:b/>
          <w:sz w:val="24"/>
          <w:szCs w:val="24"/>
          <w:u w:val="single"/>
        </w:rPr>
        <w:t>-</w:t>
      </w:r>
      <w:r w:rsidR="00AE21F6" w:rsidRPr="00221B46">
        <w:rPr>
          <w:rFonts w:ascii="Arial Narrow" w:hAnsi="Arial Narrow"/>
          <w:b/>
          <w:sz w:val="24"/>
          <w:szCs w:val="24"/>
          <w:u w:val="single"/>
        </w:rPr>
        <w:t>FIIS</w:t>
      </w:r>
    </w:p>
    <w:p w:rsidR="003B3F9C" w:rsidRPr="00221B46" w:rsidRDefault="003B3F9C" w:rsidP="001032E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062106" w:rsidRPr="00221B46" w:rsidRDefault="00062106" w:rsidP="00805525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En cumplimiento de su función promotora, para el desarrollo científico y tecnológico de la Universidad Nacional de Ingeniería (UNI), el Vicerrectorado de Investigación (VRI) y la Facultad de Ingeniería Industrial y de Sistemas</w:t>
      </w:r>
      <w:r w:rsidR="00805525" w:rsidRPr="00221B46">
        <w:rPr>
          <w:rFonts w:ascii="Arial Narrow" w:hAnsi="Arial Narrow"/>
          <w:sz w:val="24"/>
          <w:szCs w:val="24"/>
        </w:rPr>
        <w:t xml:space="preserve">, invita a sus docentes y estudiantes a participar en el </w:t>
      </w:r>
      <w:r w:rsidR="00805525" w:rsidRPr="00221B46">
        <w:rPr>
          <w:rFonts w:ascii="Arial Narrow" w:hAnsi="Arial Narrow"/>
          <w:b/>
          <w:sz w:val="24"/>
          <w:szCs w:val="24"/>
        </w:rPr>
        <w:t xml:space="preserve">Concurso de Proyectos de Investigación </w:t>
      </w:r>
      <w:r w:rsidR="00893A09">
        <w:rPr>
          <w:rFonts w:ascii="Arial Narrow" w:hAnsi="Arial Narrow"/>
          <w:b/>
          <w:sz w:val="24"/>
          <w:szCs w:val="24"/>
        </w:rPr>
        <w:t>Sin subvención</w:t>
      </w:r>
      <w:r w:rsidR="00805525" w:rsidRPr="00221B46">
        <w:rPr>
          <w:rFonts w:ascii="Arial Narrow" w:hAnsi="Arial Narrow"/>
          <w:sz w:val="24"/>
          <w:szCs w:val="24"/>
        </w:rPr>
        <w:t xml:space="preserve"> de la Facultad de Ing</w:t>
      </w:r>
      <w:r w:rsidR="00893A09">
        <w:rPr>
          <w:rFonts w:ascii="Arial Narrow" w:hAnsi="Arial Narrow"/>
          <w:sz w:val="24"/>
          <w:szCs w:val="24"/>
        </w:rPr>
        <w:t>eniería Industrial y de Sistema</w:t>
      </w:r>
      <w:r w:rsidR="00805525" w:rsidRPr="00221B46">
        <w:rPr>
          <w:rFonts w:ascii="Arial Narrow" w:hAnsi="Arial Narrow"/>
          <w:sz w:val="24"/>
          <w:szCs w:val="24"/>
        </w:rPr>
        <w:t xml:space="preserve">. </w:t>
      </w:r>
    </w:p>
    <w:p w:rsidR="00805525" w:rsidRPr="00221B46" w:rsidRDefault="00805525" w:rsidP="00805525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  <w:sz w:val="24"/>
          <w:szCs w:val="24"/>
        </w:rPr>
      </w:pPr>
    </w:p>
    <w:p w:rsidR="00805525" w:rsidRPr="00221B46" w:rsidRDefault="00805525" w:rsidP="00805525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  <w:sz w:val="24"/>
          <w:szCs w:val="24"/>
        </w:rPr>
      </w:pPr>
      <w:r w:rsidRPr="00221B46">
        <w:rPr>
          <w:rFonts w:ascii="Arial Narrow" w:hAnsi="Arial Narrow"/>
          <w:b/>
          <w:sz w:val="24"/>
          <w:szCs w:val="24"/>
        </w:rPr>
        <w:t>REFERENCIAS LEGALES</w:t>
      </w:r>
    </w:p>
    <w:p w:rsidR="00805525" w:rsidRPr="00221B46" w:rsidRDefault="00805525" w:rsidP="00805525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  <w:sz w:val="24"/>
          <w:szCs w:val="24"/>
        </w:rPr>
      </w:pPr>
    </w:p>
    <w:p w:rsidR="00805525" w:rsidRPr="00221B46" w:rsidRDefault="00805525" w:rsidP="00221B46">
      <w:pPr>
        <w:pStyle w:val="Prrafodelista"/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Ley Universitaria Nº 30220.</w:t>
      </w:r>
    </w:p>
    <w:p w:rsidR="00805525" w:rsidRPr="00221B46" w:rsidRDefault="00805525" w:rsidP="00221B46">
      <w:pPr>
        <w:pStyle w:val="Prrafodelista"/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Estatuto de la UNI.</w:t>
      </w:r>
    </w:p>
    <w:p w:rsidR="00805525" w:rsidRPr="00221B46" w:rsidRDefault="00805525" w:rsidP="00221B46">
      <w:pPr>
        <w:pStyle w:val="Prrafodelista"/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Reglamento Vigente de Proyectos de Investigación de la UNI.</w:t>
      </w:r>
    </w:p>
    <w:p w:rsidR="00805525" w:rsidRPr="00221B46" w:rsidRDefault="00805525" w:rsidP="00221B46">
      <w:pPr>
        <w:pStyle w:val="Prrafodelista"/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P</w:t>
      </w:r>
      <w:r w:rsidR="00427A52">
        <w:rPr>
          <w:rFonts w:ascii="Arial Narrow" w:hAnsi="Arial Narrow"/>
          <w:sz w:val="24"/>
          <w:szCs w:val="24"/>
        </w:rPr>
        <w:t>lan de funcionamiento del periodo 2019 de</w:t>
      </w:r>
      <w:r w:rsidRPr="00221B46">
        <w:rPr>
          <w:rFonts w:ascii="Arial Narrow" w:hAnsi="Arial Narrow"/>
          <w:sz w:val="24"/>
          <w:szCs w:val="24"/>
        </w:rPr>
        <w:t xml:space="preserve"> Investigación de la Facultad de Ingeniería Industrial y de Sistemas, propuesto por el </w:t>
      </w:r>
      <w:r w:rsidR="00BF1072">
        <w:rPr>
          <w:rFonts w:ascii="Arial Narrow" w:hAnsi="Arial Narrow"/>
          <w:sz w:val="24"/>
          <w:szCs w:val="24"/>
        </w:rPr>
        <w:t>Director</w:t>
      </w:r>
      <w:r w:rsidRPr="00221B46">
        <w:rPr>
          <w:rFonts w:ascii="Arial Narrow" w:hAnsi="Arial Narrow"/>
          <w:sz w:val="24"/>
          <w:szCs w:val="24"/>
        </w:rPr>
        <w:t xml:space="preserve"> del </w:t>
      </w:r>
      <w:r w:rsidR="00BF1072">
        <w:rPr>
          <w:rFonts w:ascii="Arial Narrow" w:hAnsi="Arial Narrow"/>
          <w:sz w:val="24"/>
          <w:szCs w:val="24"/>
        </w:rPr>
        <w:t>Instituto</w:t>
      </w:r>
      <w:r w:rsidRPr="00221B46">
        <w:rPr>
          <w:rFonts w:ascii="Arial Narrow" w:hAnsi="Arial Narrow"/>
          <w:sz w:val="24"/>
          <w:szCs w:val="24"/>
        </w:rPr>
        <w:t xml:space="preserve"> de Investigación de la Facultad y aprobado por el Consejo de Facultad.</w:t>
      </w:r>
    </w:p>
    <w:p w:rsidR="00805525" w:rsidRPr="00221B46" w:rsidRDefault="00805525" w:rsidP="00221B46">
      <w:pPr>
        <w:pStyle w:val="Prrafodelista"/>
        <w:numPr>
          <w:ilvl w:val="0"/>
          <w:numId w:val="34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Reglamento vigente de la propiedad Intelectual de la UNI.</w:t>
      </w:r>
    </w:p>
    <w:p w:rsidR="00805525" w:rsidRPr="00221B46" w:rsidRDefault="00805525" w:rsidP="00805525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  <w:sz w:val="24"/>
          <w:szCs w:val="24"/>
        </w:rPr>
      </w:pPr>
    </w:p>
    <w:p w:rsidR="00805525" w:rsidRPr="00221B46" w:rsidRDefault="00805525" w:rsidP="00805525">
      <w:pPr>
        <w:pStyle w:val="Prrafodelista"/>
        <w:numPr>
          <w:ilvl w:val="0"/>
          <w:numId w:val="32"/>
        </w:numPr>
        <w:spacing w:after="0" w:line="276" w:lineRule="auto"/>
        <w:ind w:left="567" w:hanging="14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t>PROPOSITO DEL CONCURSO II-FIIS</w:t>
      </w:r>
    </w:p>
    <w:p w:rsidR="00805525" w:rsidRPr="00221B46" w:rsidRDefault="00805525" w:rsidP="00805525">
      <w:pPr>
        <w:pStyle w:val="Prrafodelista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062106" w:rsidRPr="00221B46" w:rsidRDefault="00387ADC" w:rsidP="001032E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Esta actividad tiene por objetico promover la investigación científica en la Facultad de Ingeniería Industrial y de Sistemas, fomentando la participación de docentes y alumnos al concurso que anualmente convoca la Facultad para </w:t>
      </w:r>
      <w:r w:rsidR="00893A09">
        <w:rPr>
          <w:rFonts w:ascii="Arial Narrow" w:hAnsi="Arial Narrow"/>
          <w:sz w:val="24"/>
          <w:szCs w:val="24"/>
        </w:rPr>
        <w:t>incentivar el desarrollo de</w:t>
      </w:r>
      <w:r w:rsidRPr="00221B46">
        <w:rPr>
          <w:rFonts w:ascii="Arial Narrow" w:hAnsi="Arial Narrow"/>
          <w:sz w:val="24"/>
          <w:szCs w:val="24"/>
        </w:rPr>
        <w:t xml:space="preserve"> proyectos de investigación</w:t>
      </w:r>
      <w:r w:rsidR="00893A09">
        <w:rPr>
          <w:rFonts w:ascii="Arial Narrow" w:hAnsi="Arial Narrow"/>
          <w:sz w:val="24"/>
          <w:szCs w:val="24"/>
        </w:rPr>
        <w:t>,</w:t>
      </w:r>
      <w:r w:rsidRPr="00221B46">
        <w:rPr>
          <w:rFonts w:ascii="Arial Narrow" w:hAnsi="Arial Narrow"/>
          <w:sz w:val="24"/>
          <w:szCs w:val="24"/>
        </w:rPr>
        <w:t xml:space="preserve"> </w:t>
      </w:r>
      <w:r w:rsidR="00893A09">
        <w:rPr>
          <w:rFonts w:ascii="Arial Narrow" w:hAnsi="Arial Narrow"/>
          <w:sz w:val="24"/>
          <w:szCs w:val="24"/>
        </w:rPr>
        <w:t>o</w:t>
      </w:r>
      <w:r w:rsidRPr="00221B46">
        <w:rPr>
          <w:rFonts w:ascii="Arial Narrow" w:hAnsi="Arial Narrow"/>
          <w:sz w:val="24"/>
          <w:szCs w:val="24"/>
        </w:rPr>
        <w:t xml:space="preserve">rientado al </w:t>
      </w:r>
      <w:r w:rsidRPr="00221B46">
        <w:rPr>
          <w:rFonts w:ascii="Arial Narrow" w:hAnsi="Arial Narrow"/>
          <w:b/>
          <w:sz w:val="24"/>
          <w:szCs w:val="24"/>
        </w:rPr>
        <w:t>apoyo de proyectos de ciencia, tecnología e innovación</w:t>
      </w:r>
      <w:r w:rsidRPr="00221B46">
        <w:rPr>
          <w:rFonts w:ascii="Arial Narrow" w:hAnsi="Arial Narrow"/>
          <w:sz w:val="24"/>
          <w:szCs w:val="24"/>
        </w:rPr>
        <w:t>, dentro de las áreas de investigación que foment</w:t>
      </w:r>
      <w:r w:rsidR="00BF1072">
        <w:rPr>
          <w:rFonts w:ascii="Arial Narrow" w:hAnsi="Arial Narrow"/>
          <w:sz w:val="24"/>
          <w:szCs w:val="24"/>
        </w:rPr>
        <w:t>a</w:t>
      </w:r>
      <w:r w:rsidRPr="00221B46">
        <w:rPr>
          <w:rFonts w:ascii="Arial Narrow" w:hAnsi="Arial Narrow"/>
          <w:sz w:val="24"/>
          <w:szCs w:val="24"/>
        </w:rPr>
        <w:t xml:space="preserve"> la Facultad sintoniza</w:t>
      </w:r>
      <w:r w:rsidR="00BF1072">
        <w:rPr>
          <w:rFonts w:ascii="Arial Narrow" w:hAnsi="Arial Narrow"/>
          <w:sz w:val="24"/>
          <w:szCs w:val="24"/>
        </w:rPr>
        <w:t>d</w:t>
      </w:r>
      <w:r w:rsidRPr="00221B46">
        <w:rPr>
          <w:rFonts w:ascii="Arial Narrow" w:hAnsi="Arial Narrow"/>
          <w:sz w:val="24"/>
          <w:szCs w:val="24"/>
        </w:rPr>
        <w:t xml:space="preserve">os, con las </w:t>
      </w:r>
      <w:r w:rsidR="00BF1072">
        <w:rPr>
          <w:rFonts w:ascii="Arial Narrow" w:hAnsi="Arial Narrow"/>
          <w:sz w:val="24"/>
          <w:szCs w:val="24"/>
        </w:rPr>
        <w:t xml:space="preserve">líneas de investigación del Instituto de Investigación FIIS-UNI </w:t>
      </w:r>
      <w:r w:rsidRPr="00221B46">
        <w:rPr>
          <w:rFonts w:ascii="Arial Narrow" w:hAnsi="Arial Narrow"/>
          <w:sz w:val="24"/>
          <w:szCs w:val="24"/>
        </w:rPr>
        <w:t>y orientados principalmente a las tesis de bachillerato de los estudiantes.</w:t>
      </w:r>
    </w:p>
    <w:p w:rsidR="00387ADC" w:rsidRPr="00221B46" w:rsidRDefault="00387ADC" w:rsidP="001032E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387ADC" w:rsidRPr="00221B46" w:rsidRDefault="00387ADC" w:rsidP="001032E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La evaluación de los proyectos estará a cargo del Vicerrectorado de Investigación, que seleccionará un Comité de Evaluación Ad-Hoc conformado por Científicos e Investigadores de reconocido prestigio, </w:t>
      </w:r>
      <w:r w:rsidRPr="00221B46">
        <w:rPr>
          <w:rFonts w:ascii="Arial Narrow" w:hAnsi="Arial Narrow"/>
          <w:b/>
          <w:sz w:val="24"/>
          <w:szCs w:val="24"/>
        </w:rPr>
        <w:t>externo a la UNI</w:t>
      </w:r>
      <w:r w:rsidRPr="00221B46">
        <w:rPr>
          <w:rFonts w:ascii="Arial Narrow" w:hAnsi="Arial Narrow"/>
          <w:sz w:val="24"/>
          <w:szCs w:val="24"/>
        </w:rPr>
        <w:t>.</w:t>
      </w:r>
    </w:p>
    <w:p w:rsidR="00387ADC" w:rsidRPr="00221B46" w:rsidRDefault="00387ADC" w:rsidP="001032E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387ADC" w:rsidRPr="00221B46" w:rsidRDefault="00387ADC" w:rsidP="00387ADC">
      <w:pPr>
        <w:pStyle w:val="Prrafodelista"/>
        <w:numPr>
          <w:ilvl w:val="0"/>
          <w:numId w:val="32"/>
        </w:numPr>
        <w:spacing w:after="0" w:line="276" w:lineRule="auto"/>
        <w:ind w:left="567" w:hanging="14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t>CONSIDERACIONES GENERALES</w:t>
      </w:r>
    </w:p>
    <w:p w:rsidR="00387ADC" w:rsidRPr="00221B46" w:rsidRDefault="00387ADC" w:rsidP="001032E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387ADC" w:rsidRPr="000660C7" w:rsidRDefault="00387ADC" w:rsidP="007B08AA">
      <w:pPr>
        <w:pStyle w:val="Prrafodelista"/>
        <w:numPr>
          <w:ilvl w:val="0"/>
          <w:numId w:val="36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Se hace la convocatoria al Concurso de Proyectos de Investigación </w:t>
      </w:r>
      <w:r w:rsidR="00893A09">
        <w:rPr>
          <w:rFonts w:ascii="Arial Narrow" w:hAnsi="Arial Narrow"/>
          <w:sz w:val="24"/>
          <w:szCs w:val="24"/>
        </w:rPr>
        <w:t>sin subvención</w:t>
      </w:r>
      <w:r w:rsidRPr="00221B46">
        <w:rPr>
          <w:rFonts w:ascii="Arial Narrow" w:hAnsi="Arial Narrow"/>
          <w:sz w:val="24"/>
          <w:szCs w:val="24"/>
        </w:rPr>
        <w:t xml:space="preserve">, </w:t>
      </w:r>
      <w:r w:rsidR="00893A09">
        <w:rPr>
          <w:rFonts w:ascii="Arial Narrow" w:hAnsi="Arial Narrow"/>
          <w:sz w:val="24"/>
          <w:szCs w:val="24"/>
        </w:rPr>
        <w:t>teniendo en cuenta que la</w:t>
      </w:r>
      <w:r w:rsidRPr="00221B46">
        <w:rPr>
          <w:rFonts w:ascii="Arial Narrow" w:hAnsi="Arial Narrow"/>
          <w:sz w:val="24"/>
          <w:szCs w:val="24"/>
        </w:rPr>
        <w:t xml:space="preserve"> duración </w:t>
      </w:r>
      <w:r w:rsidR="00893A09">
        <w:rPr>
          <w:rFonts w:ascii="Arial Narrow" w:hAnsi="Arial Narrow"/>
          <w:sz w:val="24"/>
          <w:szCs w:val="24"/>
        </w:rPr>
        <w:t xml:space="preserve">por cada Proyecto es </w:t>
      </w:r>
      <w:r w:rsidRPr="00221B46">
        <w:rPr>
          <w:rFonts w:ascii="Arial Narrow" w:hAnsi="Arial Narrow"/>
          <w:sz w:val="24"/>
          <w:szCs w:val="24"/>
        </w:rPr>
        <w:t xml:space="preserve">de </w:t>
      </w:r>
      <w:r w:rsidRPr="000660C7">
        <w:rPr>
          <w:rFonts w:ascii="Arial Narrow" w:hAnsi="Arial Narrow"/>
          <w:sz w:val="24"/>
          <w:szCs w:val="24"/>
        </w:rPr>
        <w:t xml:space="preserve">hasta </w:t>
      </w:r>
      <w:r w:rsidR="00427A52" w:rsidRPr="000660C7">
        <w:rPr>
          <w:rFonts w:ascii="Arial Narrow" w:hAnsi="Arial Narrow"/>
          <w:b/>
          <w:sz w:val="24"/>
          <w:szCs w:val="24"/>
        </w:rPr>
        <w:t>0</w:t>
      </w:r>
      <w:r w:rsidR="00893A09">
        <w:rPr>
          <w:rFonts w:ascii="Arial Narrow" w:hAnsi="Arial Narrow"/>
          <w:b/>
          <w:sz w:val="24"/>
          <w:szCs w:val="24"/>
        </w:rPr>
        <w:t>9</w:t>
      </w:r>
      <w:r w:rsidRPr="000660C7">
        <w:rPr>
          <w:rFonts w:ascii="Arial Narrow" w:hAnsi="Arial Narrow"/>
          <w:b/>
          <w:sz w:val="24"/>
          <w:szCs w:val="24"/>
        </w:rPr>
        <w:t xml:space="preserve"> (</w:t>
      </w:r>
      <w:r w:rsidR="00893A09">
        <w:rPr>
          <w:rFonts w:ascii="Arial Narrow" w:hAnsi="Arial Narrow"/>
          <w:b/>
          <w:i/>
          <w:sz w:val="24"/>
          <w:szCs w:val="24"/>
        </w:rPr>
        <w:t>nueve</w:t>
      </w:r>
      <w:r w:rsidRPr="000660C7">
        <w:rPr>
          <w:rFonts w:ascii="Arial Narrow" w:hAnsi="Arial Narrow"/>
          <w:b/>
          <w:i/>
          <w:sz w:val="24"/>
          <w:szCs w:val="24"/>
        </w:rPr>
        <w:t>)</w:t>
      </w:r>
      <w:r w:rsidRPr="000660C7">
        <w:rPr>
          <w:rFonts w:ascii="Arial Narrow" w:hAnsi="Arial Narrow"/>
          <w:b/>
          <w:sz w:val="24"/>
          <w:szCs w:val="24"/>
        </w:rPr>
        <w:t xml:space="preserve"> meses</w:t>
      </w:r>
      <w:r w:rsidRPr="000660C7">
        <w:rPr>
          <w:rFonts w:ascii="Arial Narrow" w:hAnsi="Arial Narrow"/>
          <w:sz w:val="24"/>
          <w:szCs w:val="24"/>
        </w:rPr>
        <w:t xml:space="preserve">, </w:t>
      </w:r>
      <w:r w:rsidR="00B6368D">
        <w:rPr>
          <w:rFonts w:ascii="Arial Narrow" w:hAnsi="Arial Narrow"/>
          <w:sz w:val="24"/>
          <w:szCs w:val="24"/>
        </w:rPr>
        <w:t>por p</w:t>
      </w:r>
      <w:r w:rsidR="00893A09">
        <w:rPr>
          <w:rFonts w:ascii="Arial Narrow" w:hAnsi="Arial Narrow"/>
          <w:sz w:val="24"/>
          <w:szCs w:val="24"/>
        </w:rPr>
        <w:t>royecto</w:t>
      </w:r>
      <w:r w:rsidRPr="000660C7">
        <w:rPr>
          <w:rFonts w:ascii="Arial Narrow" w:hAnsi="Arial Narrow"/>
          <w:sz w:val="24"/>
          <w:szCs w:val="24"/>
        </w:rPr>
        <w:t>.</w:t>
      </w:r>
    </w:p>
    <w:p w:rsidR="007E125D" w:rsidRPr="00221B46" w:rsidRDefault="007E125D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387ADC" w:rsidRPr="00221B46" w:rsidRDefault="00387ADC" w:rsidP="007B08AA">
      <w:pPr>
        <w:pStyle w:val="Prrafodelista"/>
        <w:numPr>
          <w:ilvl w:val="0"/>
          <w:numId w:val="36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lastRenderedPageBreak/>
        <w:t xml:space="preserve">Los Proyectos presentados por los </w:t>
      </w:r>
      <w:r w:rsidRPr="00221B46">
        <w:rPr>
          <w:rFonts w:ascii="Arial Narrow" w:hAnsi="Arial Narrow"/>
          <w:b/>
          <w:sz w:val="24"/>
          <w:szCs w:val="24"/>
        </w:rPr>
        <w:t>estudiantes de pregrado</w:t>
      </w:r>
      <w:r w:rsidRPr="00221B46">
        <w:rPr>
          <w:rFonts w:ascii="Arial Narrow" w:hAnsi="Arial Narrow"/>
          <w:sz w:val="24"/>
          <w:szCs w:val="24"/>
        </w:rPr>
        <w:t xml:space="preserve"> deberán ser </w:t>
      </w:r>
      <w:r w:rsidRPr="00221B46">
        <w:rPr>
          <w:rFonts w:ascii="Arial Narrow" w:hAnsi="Arial Narrow"/>
          <w:b/>
          <w:sz w:val="24"/>
          <w:szCs w:val="24"/>
        </w:rPr>
        <w:t>avalados por un docente asesor</w:t>
      </w:r>
      <w:r w:rsidRPr="00221B46">
        <w:rPr>
          <w:rFonts w:ascii="Arial Narrow" w:hAnsi="Arial Narrow"/>
          <w:sz w:val="24"/>
          <w:szCs w:val="24"/>
        </w:rPr>
        <w:t>, responsable de la ejecución del mismo y del manejo económico.</w:t>
      </w:r>
    </w:p>
    <w:p w:rsidR="00221B46" w:rsidRPr="00221B46" w:rsidRDefault="00221B46" w:rsidP="00221B46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387ADC" w:rsidRDefault="00A65D9D" w:rsidP="007B08AA">
      <w:pPr>
        <w:pStyle w:val="Prrafodelista"/>
        <w:numPr>
          <w:ilvl w:val="0"/>
          <w:numId w:val="36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Los proyectos ganadores </w:t>
      </w:r>
      <w:r w:rsidR="00A76A66">
        <w:rPr>
          <w:rFonts w:ascii="Arial Narrow" w:hAnsi="Arial Narrow"/>
          <w:sz w:val="24"/>
          <w:szCs w:val="24"/>
        </w:rPr>
        <w:t>presentaran sus entregables mensuales al Instituto e Investigación de la Facultad</w:t>
      </w:r>
      <w:r w:rsidRPr="00221B46">
        <w:rPr>
          <w:rFonts w:ascii="Arial Narrow" w:hAnsi="Arial Narrow"/>
          <w:sz w:val="24"/>
          <w:szCs w:val="24"/>
        </w:rPr>
        <w:t>. E</w:t>
      </w:r>
      <w:r w:rsidR="00A76A66">
        <w:rPr>
          <w:rFonts w:ascii="Arial Narrow" w:hAnsi="Arial Narrow"/>
          <w:sz w:val="24"/>
          <w:szCs w:val="24"/>
        </w:rPr>
        <w:t>l</w:t>
      </w:r>
      <w:r w:rsidRPr="00221B46">
        <w:rPr>
          <w:rFonts w:ascii="Arial Narrow" w:hAnsi="Arial Narrow"/>
          <w:sz w:val="24"/>
          <w:szCs w:val="24"/>
        </w:rPr>
        <w:t xml:space="preserve"> </w:t>
      </w:r>
      <w:r w:rsidR="00A76A66">
        <w:rPr>
          <w:rFonts w:ascii="Arial Narrow" w:hAnsi="Arial Narrow"/>
          <w:sz w:val="24"/>
          <w:szCs w:val="24"/>
        </w:rPr>
        <w:t>I</w:t>
      </w:r>
      <w:r w:rsidRPr="00221B46">
        <w:rPr>
          <w:rFonts w:ascii="Arial Narrow" w:hAnsi="Arial Narrow"/>
          <w:sz w:val="24"/>
          <w:szCs w:val="24"/>
        </w:rPr>
        <w:t>nforme</w:t>
      </w:r>
      <w:r w:rsidR="00A76A66">
        <w:rPr>
          <w:rFonts w:ascii="Arial Narrow" w:hAnsi="Arial Narrow"/>
          <w:sz w:val="24"/>
          <w:szCs w:val="24"/>
        </w:rPr>
        <w:t xml:space="preserve"> Final</w:t>
      </w:r>
      <w:r w:rsidRPr="00221B46">
        <w:rPr>
          <w:rFonts w:ascii="Arial Narrow" w:hAnsi="Arial Narrow"/>
          <w:sz w:val="24"/>
          <w:szCs w:val="24"/>
        </w:rPr>
        <w:t xml:space="preserve"> </w:t>
      </w:r>
      <w:r w:rsidR="00A76A66">
        <w:rPr>
          <w:rFonts w:ascii="Arial Narrow" w:hAnsi="Arial Narrow"/>
          <w:sz w:val="24"/>
          <w:szCs w:val="24"/>
        </w:rPr>
        <w:t>será</w:t>
      </w:r>
      <w:r w:rsidR="00A76A66" w:rsidRPr="00221B46">
        <w:rPr>
          <w:rFonts w:ascii="Arial Narrow" w:hAnsi="Arial Narrow"/>
          <w:sz w:val="24"/>
          <w:szCs w:val="24"/>
        </w:rPr>
        <w:t xml:space="preserve"> sometido</w:t>
      </w:r>
      <w:r w:rsidRPr="00221B46">
        <w:rPr>
          <w:rFonts w:ascii="Arial Narrow" w:hAnsi="Arial Narrow"/>
          <w:b/>
          <w:sz w:val="24"/>
          <w:szCs w:val="24"/>
        </w:rPr>
        <w:t xml:space="preserve"> a un análisis anti-plagio</w:t>
      </w:r>
      <w:r w:rsidRPr="00221B46">
        <w:rPr>
          <w:rFonts w:ascii="Arial Narrow" w:hAnsi="Arial Narrow"/>
          <w:sz w:val="24"/>
          <w:szCs w:val="24"/>
        </w:rPr>
        <w:t xml:space="preserve"> por </w:t>
      </w:r>
      <w:r w:rsidR="00BF1072">
        <w:rPr>
          <w:rFonts w:ascii="Arial Narrow" w:hAnsi="Arial Narrow"/>
          <w:sz w:val="24"/>
          <w:szCs w:val="24"/>
        </w:rPr>
        <w:t>e</w:t>
      </w:r>
      <w:r w:rsidRPr="00221B46">
        <w:rPr>
          <w:rFonts w:ascii="Arial Narrow" w:hAnsi="Arial Narrow"/>
          <w:sz w:val="24"/>
          <w:szCs w:val="24"/>
        </w:rPr>
        <w:t xml:space="preserve">l </w:t>
      </w:r>
      <w:r w:rsidR="00BF1072">
        <w:rPr>
          <w:rFonts w:ascii="Arial Narrow" w:hAnsi="Arial Narrow"/>
          <w:sz w:val="24"/>
          <w:szCs w:val="24"/>
        </w:rPr>
        <w:t xml:space="preserve">Instituto </w:t>
      </w:r>
      <w:r w:rsidRPr="00221B46">
        <w:rPr>
          <w:rFonts w:ascii="Arial Narrow" w:hAnsi="Arial Narrow"/>
          <w:sz w:val="24"/>
          <w:szCs w:val="24"/>
        </w:rPr>
        <w:t xml:space="preserve">de Investigación de la facultad, bajo responsabilidad del </w:t>
      </w:r>
      <w:r w:rsidR="00BF1072">
        <w:rPr>
          <w:rFonts w:ascii="Arial Narrow" w:hAnsi="Arial Narrow"/>
          <w:sz w:val="24"/>
          <w:szCs w:val="24"/>
        </w:rPr>
        <w:t xml:space="preserve">Director </w:t>
      </w:r>
      <w:r w:rsidRPr="00221B46">
        <w:rPr>
          <w:rFonts w:ascii="Arial Narrow" w:hAnsi="Arial Narrow"/>
          <w:sz w:val="24"/>
          <w:szCs w:val="24"/>
        </w:rPr>
        <w:t xml:space="preserve">del </w:t>
      </w:r>
      <w:r w:rsidR="00BF1072">
        <w:rPr>
          <w:rFonts w:ascii="Arial Narrow" w:hAnsi="Arial Narrow"/>
          <w:sz w:val="24"/>
          <w:szCs w:val="24"/>
        </w:rPr>
        <w:t>Instituto</w:t>
      </w:r>
      <w:r w:rsidRPr="00221B46">
        <w:rPr>
          <w:rFonts w:ascii="Arial Narrow" w:hAnsi="Arial Narrow"/>
          <w:sz w:val="24"/>
          <w:szCs w:val="24"/>
        </w:rPr>
        <w:t xml:space="preserve">, y </w:t>
      </w:r>
      <w:r w:rsidRPr="00221B46">
        <w:rPr>
          <w:rFonts w:ascii="Arial Narrow" w:hAnsi="Arial Narrow"/>
          <w:b/>
          <w:sz w:val="24"/>
          <w:szCs w:val="24"/>
        </w:rPr>
        <w:t>no deberá tener más del 20%</w:t>
      </w:r>
      <w:r w:rsidRPr="00221B46">
        <w:rPr>
          <w:rFonts w:ascii="Arial Narrow" w:hAnsi="Arial Narrow"/>
          <w:sz w:val="24"/>
          <w:szCs w:val="24"/>
        </w:rPr>
        <w:t xml:space="preserve"> de coincidencia con otro trabajo de investigación.</w:t>
      </w:r>
    </w:p>
    <w:p w:rsidR="00B1017A" w:rsidRPr="00B1017A" w:rsidRDefault="00B1017A" w:rsidP="00B1017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9C3E0B" w:rsidRPr="00221B46" w:rsidRDefault="009C3E0B" w:rsidP="007B08AA">
      <w:pPr>
        <w:pStyle w:val="Prrafodelista"/>
        <w:numPr>
          <w:ilvl w:val="0"/>
          <w:numId w:val="36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Los proyectos de investigación que se presenten para el concurso</w:t>
      </w:r>
      <w:r w:rsidR="00A76B62">
        <w:rPr>
          <w:rFonts w:ascii="Arial Narrow" w:hAnsi="Arial Narrow"/>
          <w:sz w:val="24"/>
          <w:szCs w:val="24"/>
        </w:rPr>
        <w:t xml:space="preserve"> respectivo</w:t>
      </w:r>
      <w:r w:rsidRPr="00221B46">
        <w:rPr>
          <w:rFonts w:ascii="Arial Narrow" w:hAnsi="Arial Narrow"/>
          <w:sz w:val="24"/>
          <w:szCs w:val="24"/>
        </w:rPr>
        <w:t xml:space="preserve"> no pueden ser similares en los objetivos, alcances y procedimientos que aquellos que s</w:t>
      </w:r>
      <w:r w:rsidR="00A76B62">
        <w:rPr>
          <w:rFonts w:ascii="Arial Narrow" w:hAnsi="Arial Narrow"/>
          <w:sz w:val="24"/>
          <w:szCs w:val="24"/>
        </w:rPr>
        <w:t>on presentados</w:t>
      </w:r>
      <w:r w:rsidRPr="00221B46">
        <w:rPr>
          <w:rFonts w:ascii="Arial Narrow" w:hAnsi="Arial Narrow"/>
          <w:sz w:val="24"/>
          <w:szCs w:val="24"/>
        </w:rPr>
        <w:t xml:space="preserve"> a las convocatorias que realizan el VRI </w:t>
      </w:r>
      <w:proofErr w:type="spellStart"/>
      <w:r w:rsidRPr="00221B46">
        <w:rPr>
          <w:rFonts w:ascii="Arial Narrow" w:hAnsi="Arial Narrow"/>
          <w:sz w:val="24"/>
          <w:szCs w:val="24"/>
        </w:rPr>
        <w:t>ó</w:t>
      </w:r>
      <w:proofErr w:type="spellEnd"/>
      <w:r w:rsidRPr="00221B46">
        <w:rPr>
          <w:rFonts w:ascii="Arial Narrow" w:hAnsi="Arial Narrow"/>
          <w:sz w:val="24"/>
          <w:szCs w:val="24"/>
        </w:rPr>
        <w:t xml:space="preserve"> a algunas de las fuentes externas nacionales (FONDECYT, INNOVAPERÚ, etc.). Su </w:t>
      </w:r>
      <w:r w:rsidR="00A76B62">
        <w:rPr>
          <w:rFonts w:ascii="Arial Narrow" w:hAnsi="Arial Narrow"/>
          <w:sz w:val="24"/>
          <w:szCs w:val="24"/>
        </w:rPr>
        <w:t>in</w:t>
      </w:r>
      <w:r w:rsidRPr="00221B46">
        <w:rPr>
          <w:rFonts w:ascii="Arial Narrow" w:hAnsi="Arial Narrow"/>
          <w:sz w:val="24"/>
          <w:szCs w:val="24"/>
        </w:rPr>
        <w:t>cumplimiento dará lugar a la anulación de la propuesta de Proyecto.</w:t>
      </w:r>
    </w:p>
    <w:p w:rsidR="00387ADC" w:rsidRPr="00221B46" w:rsidRDefault="00387ADC" w:rsidP="001032E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9C3E0B" w:rsidRPr="00221B46" w:rsidRDefault="009C3E0B" w:rsidP="009C3E0B">
      <w:pPr>
        <w:pStyle w:val="Prrafodelista"/>
        <w:numPr>
          <w:ilvl w:val="0"/>
          <w:numId w:val="32"/>
        </w:numPr>
        <w:spacing w:after="0" w:line="276" w:lineRule="auto"/>
        <w:ind w:left="567" w:hanging="14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t>POSTULACIÓN:</w:t>
      </w:r>
    </w:p>
    <w:p w:rsidR="00A65D9D" w:rsidRPr="00221B46" w:rsidRDefault="00A65D9D" w:rsidP="001032E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3B3F9C" w:rsidRPr="00221B46" w:rsidRDefault="009C3E0B" w:rsidP="001032E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Los temas de </w:t>
      </w:r>
      <w:r w:rsidR="00893A09">
        <w:rPr>
          <w:rFonts w:ascii="Arial Narrow" w:hAnsi="Arial Narrow"/>
          <w:b/>
          <w:sz w:val="24"/>
          <w:szCs w:val="24"/>
        </w:rPr>
        <w:t>Proyectos de Investigación</w:t>
      </w:r>
      <w:r w:rsidR="00F1473F" w:rsidRPr="00221B46">
        <w:rPr>
          <w:rFonts w:ascii="Arial Narrow" w:hAnsi="Arial Narrow"/>
          <w:sz w:val="24"/>
          <w:szCs w:val="24"/>
        </w:rPr>
        <w:t>, deberán</w:t>
      </w:r>
      <w:r w:rsidR="00894E70" w:rsidRPr="00221B46">
        <w:rPr>
          <w:rFonts w:ascii="Arial Narrow" w:hAnsi="Arial Narrow"/>
          <w:sz w:val="24"/>
          <w:szCs w:val="24"/>
        </w:rPr>
        <w:t xml:space="preserve"> </w:t>
      </w:r>
      <w:r w:rsidRPr="00221B46">
        <w:rPr>
          <w:rFonts w:ascii="Arial Narrow" w:hAnsi="Arial Narrow"/>
          <w:sz w:val="24"/>
          <w:szCs w:val="24"/>
        </w:rPr>
        <w:t>estar</w:t>
      </w:r>
      <w:r w:rsidR="00894E70" w:rsidRPr="00221B46">
        <w:rPr>
          <w:rFonts w:ascii="Arial Narrow" w:hAnsi="Arial Narrow"/>
          <w:sz w:val="24"/>
          <w:szCs w:val="24"/>
        </w:rPr>
        <w:t xml:space="preserve"> </w:t>
      </w:r>
      <w:r w:rsidR="00A76A66">
        <w:rPr>
          <w:rFonts w:ascii="Arial Narrow" w:hAnsi="Arial Narrow"/>
          <w:sz w:val="24"/>
          <w:szCs w:val="24"/>
        </w:rPr>
        <w:t>orientados</w:t>
      </w:r>
      <w:r w:rsidR="00894E70" w:rsidRPr="00221B46">
        <w:rPr>
          <w:rFonts w:ascii="Arial Narrow" w:hAnsi="Arial Narrow"/>
          <w:sz w:val="24"/>
          <w:szCs w:val="24"/>
        </w:rPr>
        <w:t xml:space="preserve"> dentro de las </w:t>
      </w:r>
      <w:r w:rsidR="00894E70" w:rsidRPr="00245E0A">
        <w:rPr>
          <w:rFonts w:ascii="Arial Narrow" w:hAnsi="Arial Narrow"/>
          <w:b/>
          <w:sz w:val="24"/>
          <w:szCs w:val="24"/>
        </w:rPr>
        <w:t>Líneas de Investigación</w:t>
      </w:r>
      <w:r w:rsidR="00894E70" w:rsidRPr="00221B46">
        <w:rPr>
          <w:rFonts w:ascii="Arial Narrow" w:hAnsi="Arial Narrow"/>
          <w:sz w:val="24"/>
          <w:szCs w:val="24"/>
        </w:rPr>
        <w:t xml:space="preserve"> del Instituto de Investigación de la Facultad de Ingeniería Industrial y de Sistemas aprobadas e</w:t>
      </w:r>
      <w:r w:rsidR="003B3F9C" w:rsidRPr="00221B46">
        <w:rPr>
          <w:rFonts w:ascii="Arial Narrow" w:hAnsi="Arial Narrow"/>
          <w:sz w:val="24"/>
          <w:szCs w:val="24"/>
        </w:rPr>
        <w:t xml:space="preserve">l </w:t>
      </w:r>
      <w:r w:rsidR="003B3F9C" w:rsidRPr="00221B46">
        <w:rPr>
          <w:rFonts w:ascii="Arial Narrow" w:hAnsi="Arial Narrow"/>
          <w:b/>
          <w:sz w:val="24"/>
          <w:szCs w:val="24"/>
        </w:rPr>
        <w:t>11 de junio del 2018</w:t>
      </w:r>
      <w:r w:rsidR="003B3F9C" w:rsidRPr="00221B46">
        <w:rPr>
          <w:rFonts w:ascii="Arial Narrow" w:hAnsi="Arial Narrow"/>
          <w:sz w:val="24"/>
          <w:szCs w:val="24"/>
        </w:rPr>
        <w:t xml:space="preserve">, con </w:t>
      </w:r>
      <w:r w:rsidR="003B3F9C" w:rsidRPr="00221B46">
        <w:rPr>
          <w:rFonts w:ascii="Arial Narrow" w:hAnsi="Arial Narrow"/>
          <w:b/>
          <w:sz w:val="24"/>
          <w:szCs w:val="24"/>
        </w:rPr>
        <w:t>Resolución Decanal Nº 0215-2018</w:t>
      </w:r>
      <w:r w:rsidR="003B3F9C" w:rsidRPr="00221B46">
        <w:rPr>
          <w:rFonts w:ascii="Arial Narrow" w:hAnsi="Arial Narrow"/>
          <w:sz w:val="24"/>
          <w:szCs w:val="24"/>
        </w:rPr>
        <w:t xml:space="preserve">. A </w:t>
      </w:r>
      <w:r w:rsidR="00B1017A" w:rsidRPr="00221B46">
        <w:rPr>
          <w:rFonts w:ascii="Arial Narrow" w:hAnsi="Arial Narrow"/>
          <w:sz w:val="24"/>
          <w:szCs w:val="24"/>
        </w:rPr>
        <w:t>continuación,</w:t>
      </w:r>
      <w:r w:rsidR="003B3F9C" w:rsidRPr="00221B46">
        <w:rPr>
          <w:rFonts w:ascii="Arial Narrow" w:hAnsi="Arial Narrow"/>
          <w:sz w:val="24"/>
          <w:szCs w:val="24"/>
        </w:rPr>
        <w:t xml:space="preserve"> se menciona lo siguiente:</w:t>
      </w:r>
    </w:p>
    <w:p w:rsidR="003B3F9C" w:rsidRDefault="003B3F9C" w:rsidP="001032EE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3B3F9C" w:rsidRPr="00221B46" w:rsidRDefault="003B3F9C" w:rsidP="00676C7E">
      <w:pPr>
        <w:pStyle w:val="Prrafodelista"/>
        <w:numPr>
          <w:ilvl w:val="0"/>
          <w:numId w:val="48"/>
        </w:numPr>
        <w:spacing w:after="0" w:line="276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t>Líneas de Investigación de Industrial – FIIS</w:t>
      </w:r>
    </w:p>
    <w:p w:rsidR="009C3E0B" w:rsidRPr="00221B46" w:rsidRDefault="009C3E0B" w:rsidP="009C3E0B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3B3F9C" w:rsidRPr="00221B46" w:rsidRDefault="003B3F9C" w:rsidP="009C3E0B">
      <w:pPr>
        <w:pStyle w:val="Prrafodelista"/>
        <w:numPr>
          <w:ilvl w:val="0"/>
          <w:numId w:val="28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Reciclaje y transformación de residuos sólidos.</w:t>
      </w:r>
    </w:p>
    <w:p w:rsidR="003B3F9C" w:rsidRPr="00221B46" w:rsidRDefault="003B3F9C" w:rsidP="009C3E0B">
      <w:pPr>
        <w:pStyle w:val="Prrafodelista"/>
        <w:numPr>
          <w:ilvl w:val="0"/>
          <w:numId w:val="28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Emprendimiento e innovación, producción, competitividad y desarrollo empresarial.</w:t>
      </w:r>
    </w:p>
    <w:p w:rsidR="003B3F9C" w:rsidRPr="00221B46" w:rsidRDefault="003B3F9C" w:rsidP="009C3E0B">
      <w:pPr>
        <w:pStyle w:val="Prrafodelista"/>
        <w:numPr>
          <w:ilvl w:val="0"/>
          <w:numId w:val="28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Gestión del conocimiento, medios organizacionales en contextos inclusivos y globales.</w:t>
      </w:r>
    </w:p>
    <w:p w:rsidR="003B3F9C" w:rsidRPr="00221B46" w:rsidRDefault="003B3F9C" w:rsidP="009C3E0B">
      <w:pPr>
        <w:pStyle w:val="Prrafodelista"/>
        <w:numPr>
          <w:ilvl w:val="0"/>
          <w:numId w:val="28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Desarrollo de mercados, productos y marcas.</w:t>
      </w:r>
    </w:p>
    <w:p w:rsidR="003B3F9C" w:rsidRPr="00221B46" w:rsidRDefault="003B3F9C" w:rsidP="009C3E0B">
      <w:pPr>
        <w:pStyle w:val="Prrafodelista"/>
        <w:numPr>
          <w:ilvl w:val="0"/>
          <w:numId w:val="28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Modelos de Mejoramiento de la Producción.</w:t>
      </w:r>
    </w:p>
    <w:p w:rsidR="003B3F9C" w:rsidRPr="00221B46" w:rsidRDefault="003B3F9C" w:rsidP="009C3E0B">
      <w:pPr>
        <w:pStyle w:val="Prrafodelista"/>
        <w:numPr>
          <w:ilvl w:val="0"/>
          <w:numId w:val="28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Creación de Negocios innovadores.</w:t>
      </w:r>
    </w:p>
    <w:p w:rsidR="003B3F9C" w:rsidRPr="00221B46" w:rsidRDefault="003B3F9C" w:rsidP="009C3E0B">
      <w:pPr>
        <w:pStyle w:val="Prrafodelista"/>
        <w:numPr>
          <w:ilvl w:val="0"/>
          <w:numId w:val="28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Las tecnologías de la información, educación e investigación.</w:t>
      </w:r>
    </w:p>
    <w:p w:rsidR="003B3F9C" w:rsidRPr="00221B46" w:rsidRDefault="003B3F9C" w:rsidP="009C3E0B">
      <w:pPr>
        <w:pStyle w:val="Prrafodelista"/>
        <w:numPr>
          <w:ilvl w:val="0"/>
          <w:numId w:val="28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Ciencia tecnológica y medio ambiente.</w:t>
      </w:r>
    </w:p>
    <w:p w:rsidR="003B3F9C" w:rsidRDefault="003B3F9C" w:rsidP="009C3E0B">
      <w:pPr>
        <w:pStyle w:val="Prrafodelista"/>
        <w:numPr>
          <w:ilvl w:val="0"/>
          <w:numId w:val="28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Sistemas de Información.</w:t>
      </w:r>
    </w:p>
    <w:p w:rsidR="00804F19" w:rsidRPr="00221B46" w:rsidRDefault="00804F19" w:rsidP="00804F19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3B3F9C" w:rsidRPr="00221B46" w:rsidRDefault="003B3F9C" w:rsidP="00FC46D7">
      <w:pPr>
        <w:pStyle w:val="Prrafodelista"/>
        <w:numPr>
          <w:ilvl w:val="0"/>
          <w:numId w:val="48"/>
        </w:numPr>
        <w:spacing w:after="0" w:line="276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t>Líneas de Investigación de Sistemas – FIIS</w:t>
      </w:r>
    </w:p>
    <w:p w:rsidR="009C3E0B" w:rsidRPr="00221B46" w:rsidRDefault="009C3E0B" w:rsidP="009C3E0B">
      <w:pPr>
        <w:pStyle w:val="Prrafodelista"/>
        <w:spacing w:after="0" w:line="276" w:lineRule="auto"/>
        <w:ind w:left="567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3B3F9C" w:rsidRPr="00221B46" w:rsidRDefault="003B3F9C" w:rsidP="009C3E0B">
      <w:pPr>
        <w:pStyle w:val="Prrafodelista"/>
        <w:numPr>
          <w:ilvl w:val="0"/>
          <w:numId w:val="30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Tecnologías de información para la gestión empresarial.</w:t>
      </w:r>
    </w:p>
    <w:p w:rsidR="003B3F9C" w:rsidRPr="00221B46" w:rsidRDefault="003B3F9C" w:rsidP="009C3E0B">
      <w:pPr>
        <w:pStyle w:val="Prrafodelista"/>
        <w:numPr>
          <w:ilvl w:val="0"/>
          <w:numId w:val="30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Redes, comunicaciones y seguridad.</w:t>
      </w:r>
    </w:p>
    <w:p w:rsidR="003B3F9C" w:rsidRPr="00221B46" w:rsidRDefault="003B3F9C" w:rsidP="009C3E0B">
      <w:pPr>
        <w:pStyle w:val="Prrafodelista"/>
        <w:numPr>
          <w:ilvl w:val="0"/>
          <w:numId w:val="30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Ingeniería de software.</w:t>
      </w:r>
    </w:p>
    <w:p w:rsidR="003B3F9C" w:rsidRPr="00221B46" w:rsidRDefault="003B3F9C" w:rsidP="009C3E0B">
      <w:pPr>
        <w:pStyle w:val="Prrafodelista"/>
        <w:numPr>
          <w:ilvl w:val="0"/>
          <w:numId w:val="30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Gestión de las tecnologías de la información y comunicación.</w:t>
      </w:r>
    </w:p>
    <w:p w:rsidR="003B3F9C" w:rsidRPr="00221B46" w:rsidRDefault="003B3F9C" w:rsidP="009C3E0B">
      <w:pPr>
        <w:pStyle w:val="Prrafodelista"/>
        <w:numPr>
          <w:ilvl w:val="0"/>
          <w:numId w:val="30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Los modelos gerenciales y los cambios recientes en las organizaciones bajo la invasión tecnológica.</w:t>
      </w:r>
    </w:p>
    <w:p w:rsidR="003B3F9C" w:rsidRPr="00221B46" w:rsidRDefault="003B3F9C" w:rsidP="009C3E0B">
      <w:pPr>
        <w:pStyle w:val="Prrafodelista"/>
        <w:numPr>
          <w:ilvl w:val="0"/>
          <w:numId w:val="30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lastRenderedPageBreak/>
        <w:t>Sistemas de Información.</w:t>
      </w:r>
    </w:p>
    <w:p w:rsidR="003B3F9C" w:rsidRPr="00221B46" w:rsidRDefault="003B3F9C" w:rsidP="009C3E0B">
      <w:pPr>
        <w:pStyle w:val="Prrafodelista"/>
        <w:numPr>
          <w:ilvl w:val="0"/>
          <w:numId w:val="30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Inteligencia Artificial.</w:t>
      </w:r>
    </w:p>
    <w:p w:rsidR="003B3F9C" w:rsidRPr="00221B46" w:rsidRDefault="003B3F9C" w:rsidP="009C3E0B">
      <w:pPr>
        <w:pStyle w:val="Prrafodelista"/>
        <w:numPr>
          <w:ilvl w:val="0"/>
          <w:numId w:val="30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Modelamiento de sistemas.</w:t>
      </w:r>
    </w:p>
    <w:p w:rsidR="00FA5E0C" w:rsidRPr="00221B46" w:rsidRDefault="003B3F9C" w:rsidP="009C3E0B">
      <w:pPr>
        <w:pStyle w:val="Prrafodelista"/>
        <w:numPr>
          <w:ilvl w:val="0"/>
          <w:numId w:val="30"/>
        </w:numPr>
        <w:spacing w:after="0" w:line="276" w:lineRule="auto"/>
        <w:ind w:left="851" w:hanging="283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Modelos de Mejoramiento de la Producción.</w:t>
      </w:r>
      <w:r w:rsidR="00666B5D" w:rsidRPr="00221B46">
        <w:rPr>
          <w:rFonts w:ascii="Arial Narrow" w:hAnsi="Arial Narrow"/>
          <w:sz w:val="24"/>
          <w:szCs w:val="24"/>
        </w:rPr>
        <w:t xml:space="preserve"> </w:t>
      </w:r>
    </w:p>
    <w:p w:rsidR="005B0375" w:rsidRPr="00221B46" w:rsidRDefault="005B0375" w:rsidP="001032EE">
      <w:pPr>
        <w:pStyle w:val="Prrafodelista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9C3E0B" w:rsidRPr="00221B46" w:rsidRDefault="009C3E0B" w:rsidP="00BF08A7">
      <w:pPr>
        <w:pStyle w:val="Prrafodelista"/>
        <w:numPr>
          <w:ilvl w:val="0"/>
          <w:numId w:val="32"/>
        </w:numPr>
        <w:spacing w:after="0" w:line="276" w:lineRule="auto"/>
        <w:ind w:left="567" w:hanging="14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t>REQUISITOS:</w:t>
      </w:r>
    </w:p>
    <w:p w:rsidR="009C3E0B" w:rsidRPr="00221B46" w:rsidRDefault="009C3E0B" w:rsidP="001032EE">
      <w:pPr>
        <w:pStyle w:val="Prrafodelista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9C3E0B" w:rsidRPr="00221B46" w:rsidRDefault="009C3E0B" w:rsidP="00482319">
      <w:pPr>
        <w:pStyle w:val="Prrafodelista"/>
        <w:numPr>
          <w:ilvl w:val="0"/>
          <w:numId w:val="39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El proyecto será presentado y dirigido por </w:t>
      </w:r>
      <w:r w:rsidRPr="00D535C7">
        <w:rPr>
          <w:rFonts w:ascii="Arial Narrow" w:hAnsi="Arial Narrow"/>
          <w:b/>
          <w:sz w:val="24"/>
          <w:szCs w:val="24"/>
        </w:rPr>
        <w:t>un (01) profesor de la</w:t>
      </w:r>
      <w:r w:rsidRPr="00221B46">
        <w:rPr>
          <w:rFonts w:ascii="Arial Narrow" w:hAnsi="Arial Narrow"/>
          <w:sz w:val="24"/>
          <w:szCs w:val="24"/>
        </w:rPr>
        <w:t xml:space="preserve"> </w:t>
      </w:r>
      <w:r w:rsidR="000D1FA4" w:rsidRPr="000D1FA4">
        <w:rPr>
          <w:rFonts w:ascii="Arial Narrow" w:hAnsi="Arial Narrow"/>
          <w:b/>
          <w:sz w:val="24"/>
          <w:szCs w:val="24"/>
        </w:rPr>
        <w:t>FIIS-</w:t>
      </w:r>
      <w:r w:rsidRPr="000D1FA4">
        <w:rPr>
          <w:rFonts w:ascii="Arial Narrow" w:hAnsi="Arial Narrow"/>
          <w:b/>
          <w:sz w:val="24"/>
          <w:szCs w:val="24"/>
        </w:rPr>
        <w:t>UNI</w:t>
      </w:r>
      <w:r w:rsidR="000D1FA4">
        <w:rPr>
          <w:rFonts w:ascii="Arial Narrow" w:hAnsi="Arial Narrow"/>
          <w:b/>
          <w:sz w:val="24"/>
          <w:szCs w:val="24"/>
        </w:rPr>
        <w:t xml:space="preserve"> (con Código UNI activo)</w:t>
      </w:r>
      <w:r w:rsidRPr="00221B46">
        <w:rPr>
          <w:rFonts w:ascii="Arial Narrow" w:hAnsi="Arial Narrow"/>
          <w:sz w:val="24"/>
          <w:szCs w:val="24"/>
        </w:rPr>
        <w:t xml:space="preserve"> o investigador afiliado y deberá contar con </w:t>
      </w:r>
      <w:r w:rsidR="00A53BB6" w:rsidRPr="00893A09">
        <w:rPr>
          <w:rFonts w:ascii="Arial Narrow" w:hAnsi="Arial Narrow"/>
          <w:b/>
          <w:sz w:val="24"/>
          <w:szCs w:val="24"/>
        </w:rPr>
        <w:t>dos (02</w:t>
      </w:r>
      <w:r w:rsidR="00F1473F" w:rsidRPr="00893A09">
        <w:rPr>
          <w:rFonts w:ascii="Arial Narrow" w:hAnsi="Arial Narrow"/>
          <w:b/>
          <w:sz w:val="24"/>
          <w:szCs w:val="24"/>
        </w:rPr>
        <w:t>) estudiantes</w:t>
      </w:r>
      <w:r w:rsidRPr="00221B46">
        <w:rPr>
          <w:rFonts w:ascii="Arial Narrow" w:hAnsi="Arial Narrow"/>
          <w:sz w:val="24"/>
          <w:szCs w:val="24"/>
        </w:rPr>
        <w:t xml:space="preserve"> regular</w:t>
      </w:r>
      <w:r w:rsidR="00FC46D7">
        <w:rPr>
          <w:rFonts w:ascii="Arial Narrow" w:hAnsi="Arial Narrow"/>
          <w:sz w:val="24"/>
          <w:szCs w:val="24"/>
        </w:rPr>
        <w:t>es</w:t>
      </w:r>
      <w:r w:rsidRPr="00221B46">
        <w:rPr>
          <w:rFonts w:ascii="Arial Narrow" w:hAnsi="Arial Narrow"/>
          <w:sz w:val="24"/>
          <w:szCs w:val="24"/>
        </w:rPr>
        <w:t xml:space="preserve"> en su equipo de investigación.</w:t>
      </w:r>
    </w:p>
    <w:p w:rsid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7B08AA" w:rsidRPr="00221B46" w:rsidRDefault="007B08AA" w:rsidP="007B08AA">
      <w:pPr>
        <w:pStyle w:val="Prrafodelista"/>
        <w:numPr>
          <w:ilvl w:val="0"/>
          <w:numId w:val="39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Declaración jurada del profesor postulante en la que declare que él y sus </w:t>
      </w:r>
      <w:proofErr w:type="spellStart"/>
      <w:r w:rsidRPr="00221B46">
        <w:rPr>
          <w:rFonts w:ascii="Arial Narrow" w:hAnsi="Arial Narrow"/>
          <w:sz w:val="24"/>
          <w:szCs w:val="24"/>
        </w:rPr>
        <w:t>co</w:t>
      </w:r>
      <w:proofErr w:type="spellEnd"/>
      <w:r w:rsidRPr="00221B46">
        <w:rPr>
          <w:rFonts w:ascii="Arial Narrow" w:hAnsi="Arial Narrow"/>
          <w:sz w:val="24"/>
          <w:szCs w:val="24"/>
        </w:rPr>
        <w:t xml:space="preserve">-investigadores </w:t>
      </w:r>
      <w:r w:rsidRPr="000D1FA4">
        <w:rPr>
          <w:rFonts w:ascii="Arial Narrow" w:hAnsi="Arial Narrow"/>
          <w:b/>
          <w:sz w:val="24"/>
          <w:szCs w:val="24"/>
        </w:rPr>
        <w:t>no se encuentren inhabilitados por las causales señaladas</w:t>
      </w:r>
      <w:r w:rsidR="00A53BB6" w:rsidRPr="000D1FA4">
        <w:rPr>
          <w:rFonts w:ascii="Arial Narrow" w:hAnsi="Arial Narrow"/>
          <w:b/>
          <w:sz w:val="24"/>
          <w:szCs w:val="24"/>
        </w:rPr>
        <w:t xml:space="preserve"> en</w:t>
      </w:r>
      <w:r w:rsidRPr="000D1FA4">
        <w:rPr>
          <w:rFonts w:ascii="Arial Narrow" w:hAnsi="Arial Narrow"/>
          <w:b/>
          <w:sz w:val="24"/>
          <w:szCs w:val="24"/>
        </w:rPr>
        <w:t xml:space="preserve"> el Reglamento de Proyectos de Investigación vigente</w:t>
      </w:r>
      <w:r w:rsidRPr="00221B46">
        <w:rPr>
          <w:rFonts w:ascii="Arial Narrow" w:hAnsi="Arial Narrow"/>
          <w:sz w:val="24"/>
          <w:szCs w:val="24"/>
        </w:rPr>
        <w:t xml:space="preserve"> (</w:t>
      </w:r>
      <w:r w:rsidRPr="00221B46">
        <w:rPr>
          <w:rFonts w:ascii="Arial Narrow" w:hAnsi="Arial Narrow"/>
          <w:i/>
          <w:sz w:val="24"/>
          <w:szCs w:val="24"/>
        </w:rPr>
        <w:t>proyectos inconclusos por causas injustificadas, informes técnicos observados, deudas irresueltas con la UNI, falta al código de ética, etc</w:t>
      </w:r>
      <w:r w:rsidRPr="00221B46">
        <w:rPr>
          <w:rFonts w:ascii="Arial Narrow" w:hAnsi="Arial Narrow"/>
          <w:sz w:val="24"/>
          <w:szCs w:val="24"/>
        </w:rPr>
        <w:t xml:space="preserve">.). </w:t>
      </w:r>
      <w:r w:rsidRPr="00221B46">
        <w:rPr>
          <w:rFonts w:ascii="Arial Narrow" w:hAnsi="Arial Narrow"/>
          <w:b/>
          <w:sz w:val="24"/>
          <w:szCs w:val="24"/>
        </w:rPr>
        <w:t>(Ver ANEXO 1)</w:t>
      </w:r>
      <w:r w:rsidRPr="00221B46">
        <w:rPr>
          <w:rFonts w:ascii="Arial Narrow" w:hAnsi="Arial Narrow"/>
          <w:sz w:val="24"/>
          <w:szCs w:val="24"/>
        </w:rPr>
        <w:t>.</w:t>
      </w:r>
    </w:p>
    <w:p w:rsid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8B2DE4" w:rsidRDefault="007B08AA" w:rsidP="008B2DE4">
      <w:pPr>
        <w:pStyle w:val="Prrafodelista"/>
        <w:numPr>
          <w:ilvl w:val="0"/>
          <w:numId w:val="39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D76CD5">
        <w:rPr>
          <w:rFonts w:ascii="Arial Narrow" w:hAnsi="Arial Narrow"/>
          <w:b/>
          <w:sz w:val="24"/>
          <w:szCs w:val="24"/>
        </w:rPr>
        <w:t>Currículum Vitae de cada uno de los integrantes</w:t>
      </w:r>
      <w:r w:rsidRPr="00221B46">
        <w:rPr>
          <w:rFonts w:ascii="Arial Narrow" w:hAnsi="Arial Narrow"/>
          <w:sz w:val="24"/>
          <w:szCs w:val="24"/>
        </w:rPr>
        <w:t xml:space="preserve"> del proyecto (Completar y exportar el formato del directorio de investigadores del CONCYTEC</w:t>
      </w:r>
      <w:r w:rsidR="008B2DE4">
        <w:rPr>
          <w:rFonts w:ascii="Arial Narrow" w:hAnsi="Arial Narrow"/>
          <w:sz w:val="24"/>
          <w:szCs w:val="24"/>
        </w:rPr>
        <w:t xml:space="preserve"> (DINA).</w:t>
      </w:r>
    </w:p>
    <w:p w:rsidR="007B08AA" w:rsidRPr="008B2DE4" w:rsidRDefault="001A6C8C" w:rsidP="008B2DE4">
      <w:pPr>
        <w:spacing w:after="0" w:line="276" w:lineRule="auto"/>
        <w:ind w:left="143" w:firstLine="708"/>
        <w:jc w:val="both"/>
        <w:rPr>
          <w:rFonts w:ascii="Arial Narrow" w:hAnsi="Arial Narrow"/>
          <w:sz w:val="24"/>
          <w:szCs w:val="24"/>
        </w:rPr>
      </w:pPr>
      <w:hyperlink r:id="rId8" w:history="1">
        <w:r w:rsidR="007B08AA" w:rsidRPr="008B2DE4">
          <w:rPr>
            <w:rStyle w:val="Hipervnculo"/>
            <w:rFonts w:ascii="Arial Narrow" w:hAnsi="Arial Narrow"/>
            <w:sz w:val="24"/>
            <w:szCs w:val="24"/>
          </w:rPr>
          <w:t>https://dina.concytec.gob.pe/appDirectorioCTI/</w:t>
        </w:r>
      </w:hyperlink>
    </w:p>
    <w:p w:rsidR="00B1017A" w:rsidRP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b/>
          <w:sz w:val="24"/>
          <w:szCs w:val="24"/>
        </w:rPr>
      </w:pPr>
    </w:p>
    <w:p w:rsidR="007B08AA" w:rsidRDefault="007B08AA" w:rsidP="007B08AA">
      <w:pPr>
        <w:pStyle w:val="Prrafodelista"/>
        <w:numPr>
          <w:ilvl w:val="0"/>
          <w:numId w:val="39"/>
        </w:numPr>
        <w:spacing w:after="0" w:line="276" w:lineRule="auto"/>
        <w:ind w:left="851" w:hanging="284"/>
        <w:jc w:val="both"/>
        <w:rPr>
          <w:rFonts w:ascii="Arial Narrow" w:hAnsi="Arial Narrow"/>
          <w:b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El Proyecto de Investigación formativa deberá ser elaborado según el </w:t>
      </w:r>
      <w:r w:rsidR="000660C7">
        <w:rPr>
          <w:rFonts w:ascii="Arial Narrow" w:hAnsi="Arial Narrow"/>
          <w:sz w:val="24"/>
          <w:szCs w:val="24"/>
        </w:rPr>
        <w:t xml:space="preserve">Formato de Proyecto </w:t>
      </w:r>
      <w:r w:rsidR="000660C7" w:rsidRPr="000660C7">
        <w:rPr>
          <w:rFonts w:ascii="Arial Narrow" w:hAnsi="Arial Narrow"/>
          <w:b/>
          <w:sz w:val="24"/>
          <w:szCs w:val="24"/>
        </w:rPr>
        <w:t xml:space="preserve">(Ver </w:t>
      </w:r>
      <w:r w:rsidRPr="000660C7">
        <w:rPr>
          <w:rFonts w:ascii="Arial Narrow" w:hAnsi="Arial Narrow"/>
          <w:b/>
          <w:sz w:val="24"/>
          <w:szCs w:val="24"/>
        </w:rPr>
        <w:t>ANEXO 2</w:t>
      </w:r>
      <w:r w:rsidR="000660C7" w:rsidRPr="000660C7">
        <w:rPr>
          <w:rFonts w:ascii="Arial Narrow" w:hAnsi="Arial Narrow"/>
          <w:b/>
          <w:sz w:val="24"/>
          <w:szCs w:val="24"/>
        </w:rPr>
        <w:t>)</w:t>
      </w:r>
      <w:r w:rsidR="000660C7">
        <w:rPr>
          <w:rFonts w:ascii="Arial Narrow" w:hAnsi="Arial Narrow"/>
          <w:b/>
          <w:sz w:val="24"/>
          <w:szCs w:val="24"/>
        </w:rPr>
        <w:t>.</w:t>
      </w:r>
    </w:p>
    <w:p w:rsidR="003F466D" w:rsidRPr="003F466D" w:rsidRDefault="003F466D" w:rsidP="003F466D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3F466D" w:rsidRPr="00F9144E" w:rsidRDefault="003F466D" w:rsidP="007B08AA">
      <w:pPr>
        <w:pStyle w:val="Prrafodelista"/>
        <w:numPr>
          <w:ilvl w:val="0"/>
          <w:numId w:val="39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F9144E">
        <w:rPr>
          <w:rFonts w:ascii="Arial Narrow" w:hAnsi="Arial Narrow"/>
          <w:sz w:val="24"/>
          <w:szCs w:val="24"/>
        </w:rPr>
        <w:t>Los Participantes (</w:t>
      </w:r>
      <w:r w:rsidRPr="00F9144E">
        <w:rPr>
          <w:rFonts w:ascii="Arial Narrow" w:hAnsi="Arial Narrow"/>
          <w:i/>
          <w:sz w:val="24"/>
          <w:szCs w:val="24"/>
        </w:rPr>
        <w:t>Jefe de Proyecto y Co-Investigador</w:t>
      </w:r>
      <w:r w:rsidRPr="00F9144E">
        <w:rPr>
          <w:rFonts w:ascii="Arial Narrow" w:hAnsi="Arial Narrow"/>
          <w:sz w:val="24"/>
          <w:szCs w:val="24"/>
        </w:rPr>
        <w:t>), deben haber llevado un Curso</w:t>
      </w:r>
      <w:r w:rsidR="005F1B56" w:rsidRPr="00F9144E">
        <w:rPr>
          <w:rFonts w:ascii="Arial Narrow" w:hAnsi="Arial Narrow"/>
          <w:sz w:val="24"/>
          <w:szCs w:val="24"/>
        </w:rPr>
        <w:t xml:space="preserve"> o </w:t>
      </w:r>
      <w:r w:rsidRPr="00F9144E">
        <w:rPr>
          <w:rFonts w:ascii="Arial Narrow" w:hAnsi="Arial Narrow"/>
          <w:sz w:val="24"/>
          <w:szCs w:val="24"/>
        </w:rPr>
        <w:t>Taller orientado a Proyectos de Investigación, organizado por el Instituto de Investigación de la FIIS</w:t>
      </w:r>
      <w:r w:rsidR="005F1B56" w:rsidRPr="00F9144E">
        <w:rPr>
          <w:rFonts w:ascii="Arial Narrow" w:hAnsi="Arial Narrow"/>
          <w:sz w:val="24"/>
          <w:szCs w:val="24"/>
        </w:rPr>
        <w:t xml:space="preserve"> u otros</w:t>
      </w:r>
      <w:r w:rsidRPr="00F9144E">
        <w:rPr>
          <w:rFonts w:ascii="Arial Narrow" w:hAnsi="Arial Narrow"/>
          <w:sz w:val="24"/>
          <w:szCs w:val="24"/>
        </w:rPr>
        <w:t>, en los últimos cuatro (04) años.</w:t>
      </w:r>
    </w:p>
    <w:p w:rsidR="009C3E0B" w:rsidRPr="00221B46" w:rsidRDefault="009C3E0B" w:rsidP="007B08AA">
      <w:pPr>
        <w:pStyle w:val="Prrafodelista"/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</w:p>
    <w:p w:rsidR="007B08AA" w:rsidRPr="00221B46" w:rsidRDefault="007B08AA" w:rsidP="007B08AA">
      <w:pPr>
        <w:pStyle w:val="Prrafodelista"/>
        <w:numPr>
          <w:ilvl w:val="0"/>
          <w:numId w:val="32"/>
        </w:numPr>
        <w:spacing w:after="0" w:line="276" w:lineRule="auto"/>
        <w:ind w:left="567" w:hanging="14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t>PRESENTACIÓN DE PROYECTOS DE INVESTIGACIÓN:</w:t>
      </w:r>
    </w:p>
    <w:p w:rsidR="009C3E0B" w:rsidRPr="00221B46" w:rsidRDefault="009C3E0B" w:rsidP="001032EE">
      <w:pPr>
        <w:pStyle w:val="Prrafodelista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B1017A" w:rsidRDefault="007B08AA" w:rsidP="000A74DF">
      <w:pPr>
        <w:pStyle w:val="Prrafodelista"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050D58">
        <w:rPr>
          <w:rFonts w:ascii="Arial Narrow" w:hAnsi="Arial Narrow"/>
          <w:sz w:val="24"/>
          <w:szCs w:val="24"/>
        </w:rPr>
        <w:t xml:space="preserve">El expediente completo </w:t>
      </w:r>
      <w:r w:rsidRPr="00050D58">
        <w:rPr>
          <w:rFonts w:ascii="Arial Narrow" w:hAnsi="Arial Narrow"/>
          <w:b/>
          <w:sz w:val="24"/>
          <w:szCs w:val="24"/>
        </w:rPr>
        <w:t xml:space="preserve">(02 </w:t>
      </w:r>
      <w:r w:rsidRPr="00050D58">
        <w:rPr>
          <w:rFonts w:ascii="Arial Narrow" w:hAnsi="Arial Narrow"/>
          <w:b/>
          <w:i/>
          <w:sz w:val="24"/>
          <w:szCs w:val="24"/>
        </w:rPr>
        <w:t>dos</w:t>
      </w:r>
      <w:r w:rsidRPr="00050D58">
        <w:rPr>
          <w:rFonts w:ascii="Arial Narrow" w:hAnsi="Arial Narrow"/>
          <w:b/>
          <w:sz w:val="24"/>
          <w:szCs w:val="24"/>
        </w:rPr>
        <w:t xml:space="preserve"> ejemplares)</w:t>
      </w:r>
      <w:r w:rsidRPr="00050D58">
        <w:rPr>
          <w:rFonts w:ascii="Arial Narrow" w:hAnsi="Arial Narrow"/>
          <w:sz w:val="24"/>
          <w:szCs w:val="24"/>
        </w:rPr>
        <w:t xml:space="preserve"> deberá ser presentado en </w:t>
      </w:r>
      <w:r w:rsidRPr="00050D58">
        <w:rPr>
          <w:rFonts w:ascii="Arial Narrow" w:hAnsi="Arial Narrow"/>
          <w:bCs/>
          <w:sz w:val="24"/>
          <w:szCs w:val="24"/>
        </w:rPr>
        <w:t>la</w:t>
      </w:r>
      <w:r w:rsidRPr="00050D58">
        <w:rPr>
          <w:rFonts w:ascii="Arial Narrow" w:hAnsi="Arial Narrow"/>
          <w:b/>
          <w:bCs/>
          <w:sz w:val="24"/>
          <w:szCs w:val="24"/>
        </w:rPr>
        <w:t xml:space="preserve"> Oficina del Instituto </w:t>
      </w:r>
      <w:r w:rsidR="0028444C" w:rsidRPr="00050D58">
        <w:rPr>
          <w:rFonts w:ascii="Arial Narrow" w:hAnsi="Arial Narrow"/>
          <w:b/>
          <w:bCs/>
          <w:sz w:val="24"/>
          <w:szCs w:val="24"/>
        </w:rPr>
        <w:t>de Investigación</w:t>
      </w:r>
      <w:r w:rsidRPr="00050D58">
        <w:rPr>
          <w:rFonts w:ascii="Arial Narrow" w:hAnsi="Arial Narrow"/>
          <w:b/>
          <w:bCs/>
          <w:sz w:val="24"/>
          <w:szCs w:val="24"/>
        </w:rPr>
        <w:t xml:space="preserve"> de la FIIS (II-FIIS)</w:t>
      </w:r>
      <w:r w:rsidRPr="00050D58">
        <w:rPr>
          <w:rFonts w:ascii="Arial Narrow" w:hAnsi="Arial Narrow"/>
          <w:sz w:val="24"/>
          <w:szCs w:val="24"/>
        </w:rPr>
        <w:t xml:space="preserve">, en versión digital </w:t>
      </w:r>
      <w:r w:rsidR="00050D58" w:rsidRPr="00050D58">
        <w:rPr>
          <w:rFonts w:ascii="Arial Narrow" w:hAnsi="Arial Narrow"/>
          <w:sz w:val="24"/>
          <w:szCs w:val="24"/>
        </w:rPr>
        <w:t xml:space="preserve">y </w:t>
      </w:r>
      <w:r w:rsidR="00B6368D" w:rsidRPr="00050D58">
        <w:rPr>
          <w:rFonts w:ascii="Arial Narrow" w:hAnsi="Arial Narrow"/>
          <w:sz w:val="24"/>
          <w:szCs w:val="24"/>
        </w:rPr>
        <w:t>anillado</w:t>
      </w:r>
      <w:r w:rsidRPr="00050D58">
        <w:rPr>
          <w:rFonts w:ascii="Arial Narrow" w:hAnsi="Arial Narrow"/>
          <w:sz w:val="24"/>
          <w:szCs w:val="24"/>
        </w:rPr>
        <w:t>, correctamente foliado y ordenado de acuerdo a los incisos anteriores, para su revisión</w:t>
      </w:r>
      <w:r w:rsidR="00A53BB6">
        <w:rPr>
          <w:rFonts w:ascii="Arial Narrow" w:hAnsi="Arial Narrow"/>
          <w:sz w:val="24"/>
          <w:szCs w:val="24"/>
        </w:rPr>
        <w:t xml:space="preserve"> y conformidad</w:t>
      </w:r>
      <w:r w:rsidR="00050D58">
        <w:rPr>
          <w:rFonts w:ascii="Arial Narrow" w:hAnsi="Arial Narrow"/>
          <w:sz w:val="24"/>
          <w:szCs w:val="24"/>
        </w:rPr>
        <w:t>.</w:t>
      </w:r>
    </w:p>
    <w:p w:rsidR="00050D58" w:rsidRPr="00050D58" w:rsidRDefault="00050D58" w:rsidP="00050D58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7B08AA" w:rsidRPr="00221B46" w:rsidRDefault="007B08AA" w:rsidP="007B08AA">
      <w:pPr>
        <w:pStyle w:val="Prrafodelista"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Por ningún motivo se recibirán expedientes incompletos, fuera de la fecha y hora indicada en la</w:t>
      </w:r>
      <w:r w:rsidR="0028444C" w:rsidRPr="00221B46">
        <w:rPr>
          <w:rFonts w:ascii="Arial Narrow" w:hAnsi="Arial Narrow"/>
          <w:sz w:val="24"/>
          <w:szCs w:val="24"/>
        </w:rPr>
        <w:t xml:space="preserve"> convocatoria.</w:t>
      </w:r>
    </w:p>
    <w:p w:rsid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7B08AA" w:rsidRPr="00221B46" w:rsidRDefault="007B08AA" w:rsidP="007B08AA">
      <w:pPr>
        <w:pStyle w:val="Prrafodelista"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b/>
          <w:sz w:val="24"/>
          <w:szCs w:val="24"/>
        </w:rPr>
        <w:t>Sólo participarán</w:t>
      </w:r>
      <w:r w:rsidRPr="00221B46">
        <w:rPr>
          <w:rFonts w:ascii="Arial Narrow" w:hAnsi="Arial Narrow"/>
          <w:sz w:val="24"/>
          <w:szCs w:val="24"/>
        </w:rPr>
        <w:t xml:space="preserve"> en el Concurso los expedientes completos en </w:t>
      </w:r>
      <w:r w:rsidRPr="00221B46">
        <w:rPr>
          <w:rFonts w:ascii="Arial Narrow" w:hAnsi="Arial Narrow"/>
          <w:b/>
          <w:sz w:val="24"/>
          <w:szCs w:val="24"/>
        </w:rPr>
        <w:t>versión física y digital</w:t>
      </w:r>
      <w:r w:rsidRPr="00221B46">
        <w:rPr>
          <w:rFonts w:ascii="Arial Narrow" w:hAnsi="Arial Narrow"/>
          <w:sz w:val="24"/>
          <w:szCs w:val="24"/>
        </w:rPr>
        <w:t>, previa verificación.</w:t>
      </w:r>
    </w:p>
    <w:p w:rsid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7B08AA" w:rsidRPr="00221B46" w:rsidRDefault="007B08AA" w:rsidP="002B1D30">
      <w:pPr>
        <w:pStyle w:val="Prrafodelista"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lastRenderedPageBreak/>
        <w:t>El Formulario de Solicitud de Inscripción, las Bases del Concurso y Reglamento</w:t>
      </w:r>
      <w:r w:rsidR="00296A4D" w:rsidRPr="00221B46">
        <w:rPr>
          <w:rFonts w:ascii="Arial Narrow" w:hAnsi="Arial Narrow"/>
          <w:sz w:val="24"/>
          <w:szCs w:val="24"/>
        </w:rPr>
        <w:t xml:space="preserve">, serán difundidos a todos los docentes de la facultad a sus correos electrónicos, también lo </w:t>
      </w:r>
      <w:r w:rsidRPr="00221B46">
        <w:rPr>
          <w:rFonts w:ascii="Arial Narrow" w:hAnsi="Arial Narrow"/>
          <w:sz w:val="24"/>
          <w:szCs w:val="24"/>
        </w:rPr>
        <w:t xml:space="preserve">podrán </w:t>
      </w:r>
      <w:r w:rsidR="002B1D30" w:rsidRPr="00221B46">
        <w:rPr>
          <w:rFonts w:ascii="Arial Narrow" w:hAnsi="Arial Narrow"/>
          <w:sz w:val="24"/>
          <w:szCs w:val="24"/>
        </w:rPr>
        <w:t>solic</w:t>
      </w:r>
      <w:r w:rsidR="00296A4D" w:rsidRPr="00221B46">
        <w:rPr>
          <w:rFonts w:ascii="Arial Narrow" w:hAnsi="Arial Narrow"/>
          <w:sz w:val="24"/>
          <w:szCs w:val="24"/>
        </w:rPr>
        <w:t>itar</w:t>
      </w:r>
      <w:r w:rsidR="002B1D30" w:rsidRPr="00221B46">
        <w:rPr>
          <w:rFonts w:ascii="Arial Narrow" w:hAnsi="Arial Narrow"/>
          <w:sz w:val="24"/>
          <w:szCs w:val="24"/>
        </w:rPr>
        <w:t xml:space="preserve"> en </w:t>
      </w:r>
      <w:r w:rsidR="002B1D30" w:rsidRPr="00221B46">
        <w:rPr>
          <w:rFonts w:ascii="Arial Narrow" w:hAnsi="Arial Narrow"/>
          <w:bCs/>
          <w:sz w:val="24"/>
          <w:szCs w:val="24"/>
        </w:rPr>
        <w:t>la</w:t>
      </w:r>
      <w:r w:rsidR="002B1D30" w:rsidRPr="00221B46">
        <w:rPr>
          <w:rFonts w:ascii="Arial Narrow" w:hAnsi="Arial Narrow"/>
          <w:b/>
          <w:bCs/>
          <w:sz w:val="24"/>
          <w:szCs w:val="24"/>
        </w:rPr>
        <w:t xml:space="preserve"> Oficina del Instituto de Investigación de la FIIS (II-FIIS)</w:t>
      </w:r>
      <w:r w:rsidR="002B1D30" w:rsidRPr="00221B46">
        <w:rPr>
          <w:rFonts w:ascii="Arial Narrow" w:hAnsi="Arial Narrow"/>
          <w:sz w:val="24"/>
          <w:szCs w:val="24"/>
        </w:rPr>
        <w:t xml:space="preserve"> y por correo electrónico</w:t>
      </w:r>
      <w:r w:rsidR="008F5E3D" w:rsidRPr="00221B46">
        <w:rPr>
          <w:rFonts w:ascii="Arial Narrow" w:hAnsi="Arial Narrow"/>
          <w:sz w:val="24"/>
          <w:szCs w:val="24"/>
        </w:rPr>
        <w:t xml:space="preserve"> a: </w:t>
      </w:r>
      <w:r w:rsidR="008F5E3D" w:rsidRPr="00221B46">
        <w:rPr>
          <w:rFonts w:ascii="Arial Narrow" w:hAnsi="Arial Narrow"/>
          <w:color w:val="2E74B5" w:themeColor="accent1" w:themeShade="BF"/>
          <w:sz w:val="24"/>
          <w:szCs w:val="24"/>
        </w:rPr>
        <w:t>ii_fiis@uni.edu.pe</w:t>
      </w:r>
      <w:r w:rsidR="002B1D30" w:rsidRPr="00221B46">
        <w:rPr>
          <w:rFonts w:ascii="Arial Narrow" w:hAnsi="Arial Narrow"/>
          <w:sz w:val="24"/>
          <w:szCs w:val="24"/>
        </w:rPr>
        <w:t>.</w:t>
      </w:r>
    </w:p>
    <w:p w:rsid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7B08AA" w:rsidRPr="00221B46" w:rsidRDefault="007B08AA" w:rsidP="007B08AA">
      <w:pPr>
        <w:pStyle w:val="Prrafodelista"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Los postulantes que no hayan calificado al concurso, podrán retirar sus expedientes, dentro de los 30 (treinta) días posteriores a la publicación de los resultados. Pasado dicho plazo los expedientes serán</w:t>
      </w:r>
      <w:r w:rsidR="00A21E58" w:rsidRPr="00221B46">
        <w:rPr>
          <w:rFonts w:ascii="Arial Narrow" w:hAnsi="Arial Narrow"/>
          <w:sz w:val="24"/>
          <w:szCs w:val="24"/>
        </w:rPr>
        <w:t xml:space="preserve"> destruidos.</w:t>
      </w:r>
    </w:p>
    <w:p w:rsid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7B08AA" w:rsidRPr="00221B46" w:rsidRDefault="007B08AA" w:rsidP="007B08AA">
      <w:pPr>
        <w:pStyle w:val="Prrafodelista"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Los participantes del concurso son responsables de la veracidad de la información consignada en el formulario de postulación.</w:t>
      </w:r>
    </w:p>
    <w:p w:rsid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7B08AA" w:rsidRPr="00221B46" w:rsidRDefault="007B08AA" w:rsidP="007B08AA">
      <w:pPr>
        <w:pStyle w:val="Prrafodelista"/>
        <w:numPr>
          <w:ilvl w:val="0"/>
          <w:numId w:val="41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Los participantes deberán proveer la documentación de respaldo en caso de ser requerido por el Vicerrectorado de Investigación o el Comité de Evaluación. La documentación se podrá requerir en cualquier momento o cuando se juzgue necesario durante todo el proceso de evaluación.</w:t>
      </w:r>
    </w:p>
    <w:p w:rsidR="007B08AA" w:rsidRPr="00221B46" w:rsidRDefault="007B08AA" w:rsidP="001032EE">
      <w:pPr>
        <w:pStyle w:val="Prrafodelista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5F0707" w:rsidRPr="00221B46" w:rsidRDefault="00984829" w:rsidP="005F0707">
      <w:pPr>
        <w:pStyle w:val="Prrafodelista"/>
        <w:numPr>
          <w:ilvl w:val="0"/>
          <w:numId w:val="32"/>
        </w:numPr>
        <w:spacing w:after="0" w:line="276" w:lineRule="auto"/>
        <w:ind w:left="567" w:hanging="14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t>EVALUACIÓN DEL TRABAJO DE INVESTIGACIÓN</w:t>
      </w:r>
      <w:r w:rsidR="005F0707" w:rsidRPr="00221B46">
        <w:rPr>
          <w:rFonts w:ascii="Arial Narrow" w:hAnsi="Arial Narrow"/>
          <w:b/>
          <w:sz w:val="24"/>
          <w:szCs w:val="24"/>
          <w:u w:val="single"/>
        </w:rPr>
        <w:t>:</w:t>
      </w:r>
    </w:p>
    <w:p w:rsidR="007B08AA" w:rsidRPr="00221B46" w:rsidRDefault="007B08AA" w:rsidP="001032EE">
      <w:pPr>
        <w:pStyle w:val="Prrafodelista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5F0707" w:rsidRDefault="005F0707" w:rsidP="005F0707">
      <w:pPr>
        <w:pStyle w:val="Prrafodelista"/>
        <w:numPr>
          <w:ilvl w:val="0"/>
          <w:numId w:val="44"/>
        </w:num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21B46">
        <w:rPr>
          <w:rFonts w:ascii="Arial Narrow" w:hAnsi="Arial Narrow"/>
          <w:b/>
          <w:sz w:val="24"/>
          <w:szCs w:val="24"/>
        </w:rPr>
        <w:t>Del Comité De Evaluación</w:t>
      </w:r>
    </w:p>
    <w:p w:rsidR="00B1017A" w:rsidRPr="00221B46" w:rsidRDefault="00B1017A" w:rsidP="00B1017A">
      <w:pPr>
        <w:pStyle w:val="Prrafodelista"/>
        <w:spacing w:after="0" w:line="276" w:lineRule="auto"/>
        <w:ind w:left="644"/>
        <w:jc w:val="both"/>
        <w:rPr>
          <w:rFonts w:ascii="Arial Narrow" w:hAnsi="Arial Narrow"/>
          <w:b/>
          <w:sz w:val="24"/>
          <w:szCs w:val="24"/>
        </w:rPr>
      </w:pPr>
    </w:p>
    <w:p w:rsidR="005F0707" w:rsidRPr="005F0707" w:rsidRDefault="005F0707" w:rsidP="005F0707">
      <w:pPr>
        <w:pStyle w:val="Prrafodelista"/>
        <w:numPr>
          <w:ilvl w:val="0"/>
          <w:numId w:val="45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5F0707">
        <w:rPr>
          <w:rFonts w:ascii="Arial Narrow" w:hAnsi="Arial Narrow"/>
          <w:sz w:val="24"/>
          <w:szCs w:val="24"/>
        </w:rPr>
        <w:t>El Comité de Evaluación será designado por el Vicerrector de Investigación. Su dictamen es</w:t>
      </w:r>
      <w:r w:rsidR="00984829" w:rsidRPr="00221B46">
        <w:rPr>
          <w:rFonts w:ascii="Arial Narrow" w:hAnsi="Arial Narrow"/>
          <w:sz w:val="24"/>
          <w:szCs w:val="24"/>
        </w:rPr>
        <w:t xml:space="preserve"> inapelable.</w:t>
      </w:r>
    </w:p>
    <w:p w:rsid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5F0707" w:rsidRPr="005F0707" w:rsidRDefault="005F0707" w:rsidP="005F0707">
      <w:pPr>
        <w:pStyle w:val="Prrafodelista"/>
        <w:numPr>
          <w:ilvl w:val="0"/>
          <w:numId w:val="45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5F0707">
        <w:rPr>
          <w:rFonts w:ascii="Arial Narrow" w:hAnsi="Arial Narrow"/>
          <w:sz w:val="24"/>
          <w:szCs w:val="24"/>
        </w:rPr>
        <w:t>El Comité de Evaluación, estará formado por profesionales externos de trayectoria</w:t>
      </w:r>
      <w:r w:rsidR="00984829" w:rsidRPr="00221B46">
        <w:rPr>
          <w:rFonts w:ascii="Arial Narrow" w:hAnsi="Arial Narrow"/>
          <w:sz w:val="24"/>
          <w:szCs w:val="24"/>
        </w:rPr>
        <w:t xml:space="preserve"> reconocida.</w:t>
      </w:r>
    </w:p>
    <w:p w:rsidR="005F0707" w:rsidRPr="005F0707" w:rsidRDefault="005F0707" w:rsidP="005F0707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5F0707" w:rsidRDefault="005F0707" w:rsidP="005F0707">
      <w:pPr>
        <w:pStyle w:val="Prrafodelista"/>
        <w:numPr>
          <w:ilvl w:val="0"/>
          <w:numId w:val="44"/>
        </w:numPr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21B46">
        <w:rPr>
          <w:rFonts w:ascii="Arial Narrow" w:hAnsi="Arial Narrow"/>
          <w:b/>
          <w:sz w:val="24"/>
          <w:szCs w:val="24"/>
        </w:rPr>
        <w:t>Funciones del Comité de Evaluación:</w:t>
      </w:r>
    </w:p>
    <w:p w:rsidR="00B1017A" w:rsidRPr="00221B46" w:rsidRDefault="00B1017A" w:rsidP="00B1017A">
      <w:pPr>
        <w:pStyle w:val="Prrafodelista"/>
        <w:spacing w:after="0" w:line="276" w:lineRule="auto"/>
        <w:ind w:left="644"/>
        <w:jc w:val="both"/>
        <w:rPr>
          <w:rFonts w:ascii="Arial Narrow" w:hAnsi="Arial Narrow"/>
          <w:b/>
          <w:sz w:val="24"/>
          <w:szCs w:val="24"/>
        </w:rPr>
      </w:pPr>
    </w:p>
    <w:p w:rsidR="005F0707" w:rsidRPr="005F0707" w:rsidRDefault="005F0707" w:rsidP="005F0707">
      <w:pPr>
        <w:pStyle w:val="Prrafodelista"/>
        <w:numPr>
          <w:ilvl w:val="0"/>
          <w:numId w:val="47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5F0707">
        <w:rPr>
          <w:rFonts w:ascii="Arial Narrow" w:hAnsi="Arial Narrow"/>
          <w:sz w:val="24"/>
          <w:szCs w:val="24"/>
        </w:rPr>
        <w:t>Evaluar los trabajos en concordancia con el Reglamento de Evaluación y sus Anexos y los criterios señalados en la cartilla de calificación.</w:t>
      </w:r>
    </w:p>
    <w:p w:rsid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5F0707" w:rsidRPr="005F0707" w:rsidRDefault="005F0707" w:rsidP="005F0707">
      <w:pPr>
        <w:pStyle w:val="Prrafodelista"/>
        <w:numPr>
          <w:ilvl w:val="0"/>
          <w:numId w:val="47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5F0707">
        <w:rPr>
          <w:rFonts w:ascii="Arial Narrow" w:hAnsi="Arial Narrow"/>
          <w:sz w:val="24"/>
          <w:szCs w:val="24"/>
        </w:rPr>
        <w:t>Preparar el cuadro de orden de mérito de los resultados del</w:t>
      </w:r>
      <w:r w:rsidR="00984829" w:rsidRPr="00221B46">
        <w:rPr>
          <w:rFonts w:ascii="Arial Narrow" w:hAnsi="Arial Narrow"/>
          <w:sz w:val="24"/>
          <w:szCs w:val="24"/>
        </w:rPr>
        <w:t xml:space="preserve"> concurso.</w:t>
      </w:r>
    </w:p>
    <w:p w:rsid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50757F" w:rsidRPr="00221B46" w:rsidRDefault="005F0707" w:rsidP="005F0707">
      <w:pPr>
        <w:pStyle w:val="Prrafodelista"/>
        <w:numPr>
          <w:ilvl w:val="0"/>
          <w:numId w:val="47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5F0707">
        <w:rPr>
          <w:rFonts w:ascii="Arial Narrow" w:hAnsi="Arial Narrow"/>
          <w:sz w:val="24"/>
          <w:szCs w:val="24"/>
        </w:rPr>
        <w:t>En caso que dos o más proyectos resulten con el mismo puntaje total,</w:t>
      </w:r>
      <w:r w:rsidR="0050757F" w:rsidRPr="00221B46">
        <w:rPr>
          <w:rFonts w:ascii="Arial Narrow" w:hAnsi="Arial Narrow"/>
          <w:sz w:val="24"/>
          <w:szCs w:val="24"/>
        </w:rPr>
        <w:t xml:space="preserve"> </w:t>
      </w:r>
      <w:r w:rsidR="00BF1072">
        <w:rPr>
          <w:rFonts w:ascii="Arial Narrow" w:hAnsi="Arial Narrow"/>
          <w:sz w:val="24"/>
          <w:szCs w:val="24"/>
        </w:rPr>
        <w:t>e</w:t>
      </w:r>
      <w:r w:rsidR="0050757F" w:rsidRPr="00221B46">
        <w:rPr>
          <w:rFonts w:ascii="Arial Narrow" w:hAnsi="Arial Narrow"/>
          <w:sz w:val="24"/>
          <w:szCs w:val="24"/>
        </w:rPr>
        <w:t xml:space="preserve">l </w:t>
      </w:r>
      <w:r w:rsidR="00BF1072">
        <w:rPr>
          <w:rFonts w:ascii="Arial Narrow" w:hAnsi="Arial Narrow"/>
          <w:sz w:val="24"/>
          <w:szCs w:val="24"/>
        </w:rPr>
        <w:t>Instituto</w:t>
      </w:r>
      <w:r w:rsidR="0050757F" w:rsidRPr="00221B46">
        <w:rPr>
          <w:rFonts w:ascii="Arial Narrow" w:hAnsi="Arial Narrow"/>
          <w:sz w:val="24"/>
          <w:szCs w:val="24"/>
        </w:rPr>
        <w:t xml:space="preserve"> de Investigación de la facultad tomará la decisión final en relación al financiamiento.</w:t>
      </w:r>
    </w:p>
    <w:p w:rsidR="00B1017A" w:rsidRDefault="00B1017A" w:rsidP="00B1017A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5F0707" w:rsidRDefault="005F0707" w:rsidP="005F0707">
      <w:pPr>
        <w:pStyle w:val="Prrafodelista"/>
        <w:numPr>
          <w:ilvl w:val="0"/>
          <w:numId w:val="47"/>
        </w:numPr>
        <w:spacing w:after="0" w:line="276" w:lineRule="auto"/>
        <w:ind w:left="851" w:hanging="284"/>
        <w:jc w:val="both"/>
        <w:rPr>
          <w:rFonts w:ascii="Arial Narrow" w:hAnsi="Arial Narrow"/>
          <w:sz w:val="24"/>
          <w:szCs w:val="24"/>
        </w:rPr>
      </w:pPr>
      <w:r w:rsidRPr="005F0707">
        <w:rPr>
          <w:rFonts w:ascii="Arial Narrow" w:hAnsi="Arial Narrow"/>
          <w:sz w:val="24"/>
          <w:szCs w:val="24"/>
        </w:rPr>
        <w:t xml:space="preserve">La elección de los proyectos ganadores será </w:t>
      </w:r>
      <w:r w:rsidR="00596397">
        <w:rPr>
          <w:rFonts w:ascii="Arial Narrow" w:hAnsi="Arial Narrow"/>
          <w:sz w:val="24"/>
          <w:szCs w:val="24"/>
        </w:rPr>
        <w:t xml:space="preserve">bajo </w:t>
      </w:r>
      <w:r w:rsidR="00B113BA">
        <w:rPr>
          <w:rFonts w:ascii="Arial Narrow" w:hAnsi="Arial Narrow"/>
          <w:sz w:val="24"/>
          <w:szCs w:val="24"/>
        </w:rPr>
        <w:t>los</w:t>
      </w:r>
      <w:r w:rsidR="00596397">
        <w:rPr>
          <w:rFonts w:ascii="Arial Narrow" w:hAnsi="Arial Narrow"/>
          <w:sz w:val="24"/>
          <w:szCs w:val="24"/>
        </w:rPr>
        <w:t xml:space="preserve"> parámetros </w:t>
      </w:r>
      <w:r w:rsidRPr="005F0707">
        <w:rPr>
          <w:rFonts w:ascii="Arial Narrow" w:hAnsi="Arial Narrow"/>
          <w:sz w:val="24"/>
          <w:szCs w:val="24"/>
        </w:rPr>
        <w:t>realizada entre aquellos trabajos que hayan alcanzado un puntaje final mínimo de 50</w:t>
      </w:r>
      <w:r w:rsidR="00596397">
        <w:rPr>
          <w:rFonts w:ascii="Arial Narrow" w:hAnsi="Arial Narrow"/>
          <w:sz w:val="24"/>
          <w:szCs w:val="24"/>
        </w:rPr>
        <w:t>pts, siempre y cuando el presupuesto al</w:t>
      </w:r>
      <w:r w:rsidR="00383E0F">
        <w:rPr>
          <w:rFonts w:ascii="Arial Narrow" w:hAnsi="Arial Narrow"/>
          <w:sz w:val="24"/>
          <w:szCs w:val="24"/>
        </w:rPr>
        <w:t>cance.</w:t>
      </w:r>
    </w:p>
    <w:p w:rsidR="00887350" w:rsidRPr="00887350" w:rsidRDefault="00887350" w:rsidP="00887350">
      <w:pPr>
        <w:pStyle w:val="Prrafodelista"/>
        <w:rPr>
          <w:rFonts w:ascii="Arial Narrow" w:hAnsi="Arial Narrow"/>
          <w:sz w:val="24"/>
          <w:szCs w:val="24"/>
        </w:rPr>
      </w:pPr>
    </w:p>
    <w:p w:rsidR="00887350" w:rsidRPr="005F0707" w:rsidRDefault="00887350" w:rsidP="00887350">
      <w:pPr>
        <w:pStyle w:val="Prrafodelista"/>
        <w:spacing w:after="0" w:line="276" w:lineRule="auto"/>
        <w:ind w:left="851"/>
        <w:jc w:val="both"/>
        <w:rPr>
          <w:rFonts w:ascii="Arial Narrow" w:hAnsi="Arial Narrow"/>
          <w:sz w:val="24"/>
          <w:szCs w:val="24"/>
        </w:rPr>
      </w:pPr>
    </w:p>
    <w:p w:rsidR="00840D4E" w:rsidRDefault="00840D4E" w:rsidP="00840D4E">
      <w:pPr>
        <w:pStyle w:val="Prrafodelista"/>
        <w:spacing w:after="0" w:line="276" w:lineRule="auto"/>
        <w:ind w:left="567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C75FB9" w:rsidRPr="00221B46" w:rsidRDefault="00C75FB9" w:rsidP="00C75FB9">
      <w:pPr>
        <w:pStyle w:val="Prrafodelista"/>
        <w:numPr>
          <w:ilvl w:val="0"/>
          <w:numId w:val="32"/>
        </w:numPr>
        <w:spacing w:after="0" w:line="276" w:lineRule="auto"/>
        <w:ind w:left="567" w:hanging="14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t>FECHA Y PLAZO PARA LA RECEPCIÓN DE EXPEDIENTES:</w:t>
      </w:r>
    </w:p>
    <w:p w:rsidR="007B08AA" w:rsidRPr="00221B46" w:rsidRDefault="007B08AA" w:rsidP="001032EE">
      <w:pPr>
        <w:pStyle w:val="Prrafodelista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C75FB9" w:rsidRPr="00221B46" w:rsidRDefault="00887350" w:rsidP="00C75FB9">
      <w:pPr>
        <w:pStyle w:val="Prrafodelista"/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Los participantes podrán presentar sus</w:t>
      </w:r>
      <w:r w:rsidR="00C75FB9" w:rsidRPr="00221B46">
        <w:rPr>
          <w:rFonts w:ascii="Arial Narrow" w:hAnsi="Arial Narrow"/>
          <w:sz w:val="24"/>
          <w:szCs w:val="24"/>
        </w:rPr>
        <w:t xml:space="preserve"> expedientes</w:t>
      </w:r>
      <w:r>
        <w:rPr>
          <w:rFonts w:ascii="Arial Narrow" w:hAnsi="Arial Narrow"/>
          <w:sz w:val="24"/>
          <w:szCs w:val="24"/>
        </w:rPr>
        <w:t xml:space="preserve"> en </w:t>
      </w:r>
      <w:r w:rsidRPr="00245E0A">
        <w:rPr>
          <w:rFonts w:ascii="Arial Narrow" w:hAnsi="Arial Narrow"/>
          <w:b/>
          <w:sz w:val="24"/>
          <w:szCs w:val="24"/>
        </w:rPr>
        <w:t>cualquier momento del año</w:t>
      </w:r>
      <w:r w:rsidR="00C75FB9" w:rsidRPr="00221B46">
        <w:rPr>
          <w:rFonts w:ascii="Arial Narrow" w:hAnsi="Arial Narrow"/>
          <w:sz w:val="24"/>
          <w:szCs w:val="24"/>
        </w:rPr>
        <w:t>, en la Oficina del Instituto de Investigación de la FIIS (II-FIIS).</w:t>
      </w:r>
    </w:p>
    <w:p w:rsidR="00C75FB9" w:rsidRPr="00221B46" w:rsidRDefault="00C75FB9" w:rsidP="00C75FB9">
      <w:pPr>
        <w:pStyle w:val="Prrafodelista"/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Los expedientes serán presentados </w:t>
      </w:r>
      <w:r w:rsidR="001F2A38" w:rsidRPr="00887350">
        <w:rPr>
          <w:rFonts w:ascii="Arial Narrow" w:hAnsi="Arial Narrow"/>
          <w:b/>
          <w:sz w:val="24"/>
          <w:szCs w:val="24"/>
        </w:rPr>
        <w:t>anillados</w:t>
      </w:r>
      <w:r w:rsidR="00887350">
        <w:rPr>
          <w:rFonts w:ascii="Arial Narrow" w:hAnsi="Arial Narrow"/>
          <w:sz w:val="24"/>
          <w:szCs w:val="24"/>
        </w:rPr>
        <w:t xml:space="preserve">, </w:t>
      </w:r>
      <w:r w:rsidRPr="00221B46">
        <w:rPr>
          <w:rFonts w:ascii="Arial Narrow" w:hAnsi="Arial Narrow"/>
          <w:sz w:val="24"/>
          <w:szCs w:val="24"/>
        </w:rPr>
        <w:t>debidamente foliado</w:t>
      </w:r>
      <w:r w:rsidR="00FC46D7">
        <w:rPr>
          <w:rFonts w:ascii="Arial Narrow" w:hAnsi="Arial Narrow"/>
          <w:sz w:val="24"/>
          <w:szCs w:val="24"/>
        </w:rPr>
        <w:t>s</w:t>
      </w:r>
      <w:r w:rsidRPr="00221B46">
        <w:rPr>
          <w:rFonts w:ascii="Arial Narrow" w:hAnsi="Arial Narrow"/>
          <w:sz w:val="24"/>
          <w:szCs w:val="24"/>
        </w:rPr>
        <w:t xml:space="preserve"> y ordenado</w:t>
      </w:r>
      <w:r w:rsidR="00FC46D7">
        <w:rPr>
          <w:rFonts w:ascii="Arial Narrow" w:hAnsi="Arial Narrow"/>
          <w:sz w:val="24"/>
          <w:szCs w:val="24"/>
        </w:rPr>
        <w:t>s</w:t>
      </w:r>
      <w:r w:rsidRPr="00221B46">
        <w:rPr>
          <w:rFonts w:ascii="Arial Narrow" w:hAnsi="Arial Narrow"/>
          <w:sz w:val="24"/>
          <w:szCs w:val="24"/>
        </w:rPr>
        <w:t xml:space="preserve"> de acuerdo a los requisitos solicitados, para su revisión y conformidad.</w:t>
      </w:r>
    </w:p>
    <w:p w:rsidR="00C75FB9" w:rsidRPr="00221B46" w:rsidRDefault="00C75FB9" w:rsidP="001032EE">
      <w:pPr>
        <w:pStyle w:val="Prrafodelista"/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:rsidR="00B551A1" w:rsidRPr="00221B46" w:rsidRDefault="00B551A1" w:rsidP="002D5058">
      <w:pPr>
        <w:pStyle w:val="Prrafodelista"/>
        <w:numPr>
          <w:ilvl w:val="0"/>
          <w:numId w:val="32"/>
        </w:numPr>
        <w:spacing w:after="0" w:line="276" w:lineRule="auto"/>
        <w:ind w:left="567" w:hanging="14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21B46">
        <w:rPr>
          <w:rFonts w:ascii="Arial Narrow" w:hAnsi="Arial Narrow"/>
          <w:b/>
          <w:sz w:val="24"/>
          <w:szCs w:val="24"/>
          <w:u w:val="single"/>
        </w:rPr>
        <w:t>CONSULTAS</w:t>
      </w:r>
      <w:r w:rsidR="002D5058" w:rsidRPr="00221B46">
        <w:rPr>
          <w:rFonts w:ascii="Arial Narrow" w:hAnsi="Arial Narrow"/>
          <w:b/>
          <w:sz w:val="24"/>
          <w:szCs w:val="24"/>
          <w:u w:val="single"/>
        </w:rPr>
        <w:t>:</w:t>
      </w:r>
    </w:p>
    <w:p w:rsidR="001032EE" w:rsidRPr="00221B46" w:rsidRDefault="001032EE" w:rsidP="001032EE">
      <w:pPr>
        <w:pStyle w:val="Prrafodelista"/>
        <w:spacing w:after="0" w:line="276" w:lineRule="auto"/>
        <w:ind w:left="426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B551A1" w:rsidRPr="00221B46" w:rsidRDefault="00BF1072" w:rsidP="001032EE">
      <w:pPr>
        <w:pStyle w:val="Prrafodelista"/>
        <w:spacing w:after="0" w:line="276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</w:t>
      </w:r>
      <w:r w:rsidR="00383E0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Instituto </w:t>
      </w:r>
      <w:r w:rsidR="00B551A1" w:rsidRPr="00221B46">
        <w:rPr>
          <w:rFonts w:ascii="Arial Narrow" w:hAnsi="Arial Narrow"/>
          <w:sz w:val="24"/>
          <w:szCs w:val="24"/>
        </w:rPr>
        <w:t xml:space="preserve">de Investigación de la </w:t>
      </w:r>
      <w:r w:rsidR="002D5058" w:rsidRPr="00221B46">
        <w:rPr>
          <w:rFonts w:ascii="Arial Narrow" w:hAnsi="Arial Narrow"/>
          <w:sz w:val="24"/>
          <w:szCs w:val="24"/>
        </w:rPr>
        <w:t>Facultad de Ingeniería Industrial y de Sistemas</w:t>
      </w:r>
      <w:r w:rsidR="00B551A1" w:rsidRPr="00221B46">
        <w:rPr>
          <w:rFonts w:ascii="Arial Narrow" w:hAnsi="Arial Narrow"/>
          <w:sz w:val="24"/>
          <w:szCs w:val="24"/>
        </w:rPr>
        <w:t xml:space="preserve">, es el órgano facultado para </w:t>
      </w:r>
      <w:r w:rsidR="005C64A5" w:rsidRPr="00221B46">
        <w:rPr>
          <w:rFonts w:ascii="Arial Narrow" w:hAnsi="Arial Narrow"/>
          <w:sz w:val="24"/>
          <w:szCs w:val="24"/>
        </w:rPr>
        <w:t xml:space="preserve">responder dudas, aclaraciones e interpretaciones que los </w:t>
      </w:r>
      <w:r w:rsidR="00B551A1" w:rsidRPr="00221B46">
        <w:rPr>
          <w:rFonts w:ascii="Arial Narrow" w:hAnsi="Arial Narrow"/>
          <w:sz w:val="24"/>
          <w:szCs w:val="24"/>
        </w:rPr>
        <w:t>concursantes formulen respecto a la presente</w:t>
      </w:r>
      <w:r w:rsidR="00CE3C4E" w:rsidRPr="00221B46">
        <w:rPr>
          <w:rFonts w:ascii="Arial Narrow" w:hAnsi="Arial Narrow"/>
          <w:sz w:val="24"/>
          <w:szCs w:val="24"/>
        </w:rPr>
        <w:t xml:space="preserve"> </w:t>
      </w:r>
      <w:r w:rsidR="005C64A5" w:rsidRPr="00221B46">
        <w:rPr>
          <w:rFonts w:ascii="Arial Narrow" w:hAnsi="Arial Narrow"/>
          <w:b/>
          <w:sz w:val="24"/>
          <w:szCs w:val="24"/>
        </w:rPr>
        <w:t>Base</w:t>
      </w:r>
      <w:r w:rsidR="003F0599" w:rsidRPr="00221B46">
        <w:rPr>
          <w:rFonts w:ascii="Arial Narrow" w:hAnsi="Arial Narrow"/>
          <w:b/>
          <w:sz w:val="24"/>
          <w:szCs w:val="24"/>
        </w:rPr>
        <w:t xml:space="preserve"> del Con</w:t>
      </w:r>
      <w:r w:rsidR="005C64A5" w:rsidRPr="00221B46">
        <w:rPr>
          <w:rFonts w:ascii="Arial Narrow" w:hAnsi="Arial Narrow"/>
          <w:b/>
          <w:sz w:val="24"/>
          <w:szCs w:val="24"/>
        </w:rPr>
        <w:t>curso</w:t>
      </w:r>
      <w:r w:rsidR="00B551A1" w:rsidRPr="00221B46">
        <w:rPr>
          <w:rFonts w:ascii="Arial Narrow" w:hAnsi="Arial Narrow"/>
          <w:b/>
          <w:sz w:val="24"/>
          <w:szCs w:val="24"/>
        </w:rPr>
        <w:t>.</w:t>
      </w:r>
    </w:p>
    <w:p w:rsidR="00C10ED5" w:rsidRPr="00221B46" w:rsidRDefault="00C10ED5" w:rsidP="001032EE">
      <w:pPr>
        <w:pStyle w:val="Prrafodelista"/>
        <w:spacing w:after="0" w:line="276" w:lineRule="auto"/>
        <w:ind w:left="426"/>
        <w:jc w:val="both"/>
        <w:rPr>
          <w:rFonts w:ascii="Arial Narrow" w:hAnsi="Arial Narrow"/>
          <w:sz w:val="24"/>
          <w:szCs w:val="24"/>
        </w:rPr>
      </w:pPr>
    </w:p>
    <w:p w:rsidR="00B551A1" w:rsidRPr="00221B46" w:rsidRDefault="00245E0A" w:rsidP="00245E0A">
      <w:pPr>
        <w:pStyle w:val="Prrafodelista"/>
        <w:numPr>
          <w:ilvl w:val="0"/>
          <w:numId w:val="20"/>
        </w:numPr>
        <w:spacing w:after="0" w:line="276" w:lineRule="auto"/>
        <w:ind w:left="709"/>
        <w:jc w:val="both"/>
        <w:rPr>
          <w:rFonts w:ascii="Arial Narrow" w:hAnsi="Arial Narrow"/>
          <w:b/>
          <w:sz w:val="24"/>
          <w:szCs w:val="24"/>
        </w:rPr>
      </w:pPr>
      <w:r w:rsidRPr="00245E0A">
        <w:rPr>
          <w:rFonts w:ascii="Arial Narrow" w:hAnsi="Arial Narrow"/>
          <w:b/>
          <w:sz w:val="24"/>
          <w:szCs w:val="24"/>
        </w:rPr>
        <w:t>DR. ALEJANDRO HUAMÁN SÁNCHEZ</w:t>
      </w:r>
      <w:r w:rsidR="00DA529E" w:rsidRPr="00221B46">
        <w:rPr>
          <w:rFonts w:ascii="Arial Narrow" w:hAnsi="Arial Narrow"/>
          <w:b/>
          <w:sz w:val="24"/>
          <w:szCs w:val="24"/>
        </w:rPr>
        <w:t xml:space="preserve"> – Director</w:t>
      </w:r>
      <w:r w:rsidR="00F53A8B" w:rsidRPr="00221B46">
        <w:rPr>
          <w:rFonts w:ascii="Arial Narrow" w:hAnsi="Arial Narrow"/>
          <w:b/>
          <w:sz w:val="24"/>
          <w:szCs w:val="24"/>
        </w:rPr>
        <w:t xml:space="preserve"> (e</w:t>
      </w:r>
      <w:r w:rsidR="00B551A1" w:rsidRPr="00221B46">
        <w:rPr>
          <w:rFonts w:ascii="Arial Narrow" w:hAnsi="Arial Narrow"/>
          <w:b/>
          <w:sz w:val="24"/>
          <w:szCs w:val="24"/>
        </w:rPr>
        <w:t>)</w:t>
      </w:r>
      <w:r w:rsidR="00F53A8B" w:rsidRPr="00221B46">
        <w:rPr>
          <w:rFonts w:ascii="Arial Narrow" w:hAnsi="Arial Narrow"/>
          <w:b/>
          <w:sz w:val="24"/>
          <w:szCs w:val="24"/>
        </w:rPr>
        <w:t xml:space="preserve"> II-FIIS</w:t>
      </w:r>
    </w:p>
    <w:p w:rsidR="00A7583F" w:rsidRPr="00221B46" w:rsidRDefault="00B551A1" w:rsidP="001032EE">
      <w:pPr>
        <w:pStyle w:val="Prrafodelista"/>
        <w:spacing w:after="0"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E-mail: </w:t>
      </w:r>
      <w:hyperlink r:id="rId9" w:history="1">
        <w:r w:rsidRPr="00221B46">
          <w:rPr>
            <w:rStyle w:val="Hipervnculo"/>
            <w:rFonts w:ascii="Arial Narrow" w:hAnsi="Arial Narrow"/>
            <w:sz w:val="24"/>
            <w:szCs w:val="24"/>
          </w:rPr>
          <w:t>ii_fiis@uni.edu.pe</w:t>
        </w:r>
      </w:hyperlink>
    </w:p>
    <w:p w:rsidR="00B551A1" w:rsidRPr="00221B46" w:rsidRDefault="005C64A5" w:rsidP="001032EE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sz w:val="24"/>
          <w:szCs w:val="24"/>
        </w:rPr>
      </w:pPr>
      <w:r w:rsidRPr="00221B46">
        <w:rPr>
          <w:rFonts w:ascii="Arial Narrow" w:hAnsi="Arial Narrow"/>
          <w:b/>
          <w:sz w:val="24"/>
          <w:szCs w:val="24"/>
        </w:rPr>
        <w:t>Instituto de Investigación de la</w:t>
      </w:r>
      <w:r w:rsidR="00A56DF8" w:rsidRPr="00221B46">
        <w:rPr>
          <w:rFonts w:ascii="Arial Narrow" w:hAnsi="Arial Narrow"/>
          <w:b/>
          <w:sz w:val="24"/>
          <w:szCs w:val="24"/>
        </w:rPr>
        <w:t xml:space="preserve"> FIIS</w:t>
      </w:r>
    </w:p>
    <w:p w:rsidR="00B551A1" w:rsidRPr="00221B46" w:rsidRDefault="00B551A1" w:rsidP="001032EE">
      <w:pPr>
        <w:pStyle w:val="Prrafodelista"/>
        <w:spacing w:after="0"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>Facultad de Ingeniería Industrial y Sistemas</w:t>
      </w:r>
    </w:p>
    <w:p w:rsidR="00F53A8B" w:rsidRDefault="00F53A8B" w:rsidP="001032EE">
      <w:pPr>
        <w:pStyle w:val="Prrafodelista"/>
        <w:spacing w:after="0" w:line="276" w:lineRule="auto"/>
        <w:ind w:left="709"/>
        <w:jc w:val="both"/>
        <w:rPr>
          <w:rFonts w:ascii="Arial Narrow" w:hAnsi="Arial Narrow"/>
          <w:sz w:val="24"/>
          <w:szCs w:val="24"/>
        </w:rPr>
      </w:pPr>
    </w:p>
    <w:p w:rsidR="00D72449" w:rsidRPr="00221B46" w:rsidRDefault="00D72449" w:rsidP="001032EE">
      <w:pPr>
        <w:pStyle w:val="Prrafodelista"/>
        <w:spacing w:after="0" w:line="276" w:lineRule="auto"/>
        <w:ind w:left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Teléfono: 01 4811070 anexo 5232</w:t>
      </w:r>
    </w:p>
    <w:p w:rsidR="00B551A1" w:rsidRPr="00221B46" w:rsidRDefault="00667923" w:rsidP="001032EE">
      <w:pPr>
        <w:pStyle w:val="Prrafodelista"/>
        <w:spacing w:after="0" w:line="276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Av. Túpac Amaru </w:t>
      </w:r>
      <w:r w:rsidR="00B551A1" w:rsidRPr="00221B46">
        <w:rPr>
          <w:rFonts w:ascii="Arial Narrow" w:hAnsi="Arial Narrow"/>
          <w:sz w:val="24"/>
          <w:szCs w:val="24"/>
        </w:rPr>
        <w:t>N</w:t>
      </w:r>
      <w:r w:rsidRPr="00221B46">
        <w:rPr>
          <w:rFonts w:ascii="Arial Narrow" w:hAnsi="Arial Narrow"/>
          <w:sz w:val="24"/>
          <w:szCs w:val="24"/>
        </w:rPr>
        <w:t>º 210</w:t>
      </w:r>
      <w:r w:rsidR="00B551A1" w:rsidRPr="00221B46">
        <w:rPr>
          <w:rFonts w:ascii="Arial Narrow" w:hAnsi="Arial Narrow"/>
          <w:sz w:val="24"/>
          <w:szCs w:val="24"/>
        </w:rPr>
        <w:t>, Puerta Nº5, Pabellón 5</w:t>
      </w:r>
    </w:p>
    <w:p w:rsidR="004A7AE9" w:rsidRPr="00221B46" w:rsidRDefault="00B551A1" w:rsidP="001032EE">
      <w:pPr>
        <w:pStyle w:val="Prrafodelista"/>
        <w:spacing w:after="0" w:line="276" w:lineRule="auto"/>
        <w:ind w:left="709" w:hanging="1"/>
        <w:jc w:val="both"/>
        <w:rPr>
          <w:rStyle w:val="Hipervnculo"/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Página Web: </w:t>
      </w:r>
      <w:r w:rsidR="005C64A5" w:rsidRPr="00221B46">
        <w:rPr>
          <w:rStyle w:val="Hipervnculo"/>
          <w:rFonts w:ascii="Arial Narrow" w:hAnsi="Arial Narrow"/>
          <w:sz w:val="24"/>
          <w:szCs w:val="24"/>
        </w:rPr>
        <w:t>http://www.fiis.uni.edu.pe/instituto-de-investigacion</w:t>
      </w:r>
    </w:p>
    <w:p w:rsidR="00C10ED5" w:rsidRPr="00221B46" w:rsidRDefault="00C10ED5" w:rsidP="001032EE">
      <w:pPr>
        <w:pStyle w:val="Prrafodelista"/>
        <w:spacing w:after="0" w:line="276" w:lineRule="auto"/>
        <w:ind w:left="709" w:hanging="1"/>
        <w:jc w:val="both"/>
        <w:rPr>
          <w:rFonts w:ascii="Arial Narrow" w:hAnsi="Arial Narrow"/>
          <w:sz w:val="24"/>
          <w:szCs w:val="24"/>
        </w:rPr>
      </w:pPr>
    </w:p>
    <w:p w:rsidR="000D4B56" w:rsidRDefault="00357239" w:rsidP="001032EE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221B46">
        <w:rPr>
          <w:rFonts w:ascii="Arial Narrow" w:hAnsi="Arial Narrow"/>
          <w:sz w:val="24"/>
          <w:szCs w:val="24"/>
        </w:rPr>
        <w:t xml:space="preserve">Lima, </w:t>
      </w:r>
      <w:r w:rsidR="005F1B56">
        <w:rPr>
          <w:rFonts w:ascii="Arial Narrow" w:hAnsi="Arial Narrow"/>
          <w:sz w:val="24"/>
          <w:szCs w:val="24"/>
        </w:rPr>
        <w:t>0</w:t>
      </w:r>
      <w:r w:rsidR="00887350">
        <w:rPr>
          <w:rFonts w:ascii="Arial Narrow" w:hAnsi="Arial Narrow"/>
          <w:sz w:val="24"/>
          <w:szCs w:val="24"/>
        </w:rPr>
        <w:t>2</w:t>
      </w:r>
      <w:r w:rsidR="005F1B56">
        <w:rPr>
          <w:rFonts w:ascii="Arial Narrow" w:hAnsi="Arial Narrow"/>
          <w:sz w:val="24"/>
          <w:szCs w:val="24"/>
        </w:rPr>
        <w:t xml:space="preserve"> </w:t>
      </w:r>
      <w:r w:rsidR="00887350">
        <w:rPr>
          <w:rFonts w:ascii="Arial Narrow" w:hAnsi="Arial Narrow"/>
          <w:sz w:val="24"/>
          <w:szCs w:val="24"/>
        </w:rPr>
        <w:t>enero</w:t>
      </w:r>
      <w:r w:rsidR="00F1473F">
        <w:rPr>
          <w:rFonts w:ascii="Arial Narrow" w:hAnsi="Arial Narrow"/>
          <w:sz w:val="24"/>
          <w:szCs w:val="24"/>
        </w:rPr>
        <w:t xml:space="preserve"> </w:t>
      </w:r>
      <w:r w:rsidR="00245E0A">
        <w:rPr>
          <w:rFonts w:ascii="Arial Narrow" w:hAnsi="Arial Narrow"/>
          <w:sz w:val="24"/>
          <w:szCs w:val="24"/>
        </w:rPr>
        <w:t>del 2020</w:t>
      </w:r>
    </w:p>
    <w:p w:rsidR="00C66A00" w:rsidRDefault="00C66A00" w:rsidP="001032EE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FA63DF" w:rsidRDefault="00FA63DF" w:rsidP="001032EE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611554" w:rsidRDefault="00611554" w:rsidP="001032EE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611554" w:rsidRDefault="00611554" w:rsidP="001032EE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611554" w:rsidRDefault="00611554" w:rsidP="001032EE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45E0A" w:rsidRDefault="00245E0A" w:rsidP="00245E0A">
      <w:pPr>
        <w:pStyle w:val="Textoindependiente"/>
        <w:spacing w:line="276" w:lineRule="auto"/>
        <w:ind w:left="284"/>
        <w:rPr>
          <w:rFonts w:ascii="Arial Narrow" w:hAnsi="Arial Narrow" w:cs="Arial"/>
          <w:lang w:val="es-PE"/>
        </w:rPr>
      </w:pPr>
      <w:r w:rsidRPr="001F1AF2">
        <w:rPr>
          <w:rFonts w:ascii="Arial Narrow" w:hAnsi="Arial Narrow" w:cstheme="minorHAnsi"/>
        </w:rPr>
        <w:t>DR. A</w:t>
      </w:r>
      <w:r>
        <w:rPr>
          <w:rFonts w:ascii="Arial Narrow" w:hAnsi="Arial Narrow" w:cstheme="minorHAnsi"/>
        </w:rPr>
        <w:t>LEJANDRO HUAMÁN SÁNCHEZ</w:t>
      </w:r>
    </w:p>
    <w:p w:rsidR="00BD7AF3" w:rsidRDefault="00245E0A" w:rsidP="00245E0A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6A01F6">
        <w:rPr>
          <w:rFonts w:ascii="Arial Narrow" w:hAnsi="Arial Narrow" w:cs="Arial"/>
        </w:rPr>
        <w:t>Director (e) IIFIIS</w:t>
      </w:r>
    </w:p>
    <w:p w:rsidR="00C66A00" w:rsidRPr="00717B14" w:rsidRDefault="00C66A00" w:rsidP="00245E0A">
      <w:pPr>
        <w:pStyle w:val="Textoindependiente"/>
        <w:ind w:left="284"/>
        <w:rPr>
          <w:rFonts w:ascii="Arial Narrow" w:hAnsi="Arial Narrow" w:cstheme="minorHAnsi"/>
          <w:lang w:val="es-PE"/>
        </w:rPr>
      </w:pPr>
    </w:p>
    <w:p w:rsidR="00C66A00" w:rsidRPr="00221B46" w:rsidRDefault="00C66A00" w:rsidP="00245E0A">
      <w:pPr>
        <w:spacing w:line="276" w:lineRule="auto"/>
        <w:jc w:val="center"/>
        <w:rPr>
          <w:rFonts w:ascii="Arial Narrow" w:hAnsi="Arial Narrow"/>
          <w:i/>
          <w:sz w:val="24"/>
          <w:szCs w:val="24"/>
        </w:rPr>
      </w:pPr>
    </w:p>
    <w:sectPr w:rsidR="00C66A00" w:rsidRPr="00221B46" w:rsidSect="00A844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8C" w:rsidRDefault="001A6C8C" w:rsidP="00D86ED0">
      <w:pPr>
        <w:spacing w:after="0" w:line="240" w:lineRule="auto"/>
      </w:pPr>
      <w:r>
        <w:separator/>
      </w:r>
    </w:p>
  </w:endnote>
  <w:endnote w:type="continuationSeparator" w:id="0">
    <w:p w:rsidR="001A6C8C" w:rsidRDefault="001A6C8C" w:rsidP="00D8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54" w:rsidRDefault="006115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557763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A844C2" w:rsidRDefault="005C00D6">
        <w:pPr>
          <w:pStyle w:val="Piedepgina"/>
          <w:jc w:val="center"/>
        </w:pPr>
        <w:r w:rsidRPr="008B5FCF">
          <w:rPr>
            <w:rFonts w:ascii="Arial" w:hAnsi="Arial" w:cs="Arial"/>
            <w:b/>
            <w:noProof/>
            <w:sz w:val="20"/>
            <w:szCs w:val="20"/>
            <w:lang w:val="es-MX" w:eastAsia="es-MX"/>
          </w:rPr>
          <w:drawing>
            <wp:anchor distT="0" distB="0" distL="114300" distR="114300" simplePos="0" relativeHeight="251659264" behindDoc="0" locked="0" layoutInCell="1" allowOverlap="1" wp14:anchorId="59666007" wp14:editId="477EC076">
              <wp:simplePos x="0" y="0"/>
              <wp:positionH relativeFrom="margin">
                <wp:align>right</wp:align>
              </wp:positionH>
              <wp:positionV relativeFrom="paragraph">
                <wp:posOffset>-73660</wp:posOffset>
              </wp:positionV>
              <wp:extent cx="792480" cy="801883"/>
              <wp:effectExtent l="0" t="0" r="7620" b="0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y valores IIFIIS.t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" cy="8018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844C2">
          <w:fldChar w:fldCharType="begin"/>
        </w:r>
        <w:r w:rsidR="00A844C2">
          <w:instrText>PAGE   \* MERGEFORMAT</w:instrText>
        </w:r>
        <w:r w:rsidR="00A844C2">
          <w:fldChar w:fldCharType="separate"/>
        </w:r>
        <w:r w:rsidR="00611554" w:rsidRPr="00611554">
          <w:rPr>
            <w:noProof/>
            <w:lang w:val="es-ES"/>
          </w:rPr>
          <w:t>6</w:t>
        </w:r>
        <w:r w:rsidR="00A844C2">
          <w:fldChar w:fldCharType="end"/>
        </w:r>
      </w:p>
    </w:sdtContent>
  </w:sdt>
  <w:p w:rsidR="00383E0F" w:rsidRDefault="00383E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54" w:rsidRDefault="006115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8C" w:rsidRDefault="001A6C8C" w:rsidP="00D86ED0">
      <w:pPr>
        <w:spacing w:after="0" w:line="240" w:lineRule="auto"/>
      </w:pPr>
      <w:r>
        <w:separator/>
      </w:r>
    </w:p>
  </w:footnote>
  <w:footnote w:type="continuationSeparator" w:id="0">
    <w:p w:rsidR="001A6C8C" w:rsidRDefault="001A6C8C" w:rsidP="00D8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54" w:rsidRDefault="006115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727"/>
      <w:gridCol w:w="4582"/>
      <w:gridCol w:w="992"/>
      <w:gridCol w:w="2053"/>
    </w:tblGrid>
    <w:tr w:rsidR="00A31FD6" w:rsidTr="00A31FD6">
      <w:trPr>
        <w:cantSplit/>
        <w:trHeight w:val="270"/>
      </w:trPr>
      <w:tc>
        <w:tcPr>
          <w:tcW w:w="1727" w:type="dxa"/>
          <w:vMerge w:val="restart"/>
          <w:tcBorders>
            <w:right w:val="single" w:sz="4" w:space="0" w:color="auto"/>
          </w:tcBorders>
          <w:vAlign w:val="center"/>
        </w:tcPr>
        <w:p w:rsidR="00A31FD6" w:rsidRPr="003467AE" w:rsidRDefault="00A31FD6" w:rsidP="00A31FD6">
          <w:pPr>
            <w:pStyle w:val="Encabezado"/>
            <w:jc w:val="center"/>
            <w:rPr>
              <w:rFonts w:cs="Arial"/>
              <w:szCs w:val="18"/>
              <w:highlight w:val="yellow"/>
            </w:rPr>
          </w:pPr>
          <w:r w:rsidRPr="007F51E1">
            <w:rPr>
              <w:noProof/>
              <w:lang w:val="es-MX" w:eastAsia="es-MX"/>
            </w:rPr>
            <w:drawing>
              <wp:inline distT="0" distB="0" distL="0" distR="0" wp14:anchorId="021C0F0A" wp14:editId="0979AD88">
                <wp:extent cx="958215" cy="636270"/>
                <wp:effectExtent l="0" t="0" r="0" b="0"/>
                <wp:docPr id="6" name="Ima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9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31FD6" w:rsidRPr="00D068C7" w:rsidRDefault="00A31FD6" w:rsidP="00A31FD6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BASES DEL CONCURSO</w:t>
          </w:r>
          <w:r w:rsidR="00767789">
            <w:rPr>
              <w:rFonts w:ascii="Arial" w:hAnsi="Arial" w:cs="Arial"/>
              <w:b/>
            </w:rPr>
            <w:t xml:space="preserve"> SIN SUBVENCIÓN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A31FD6" w:rsidRDefault="00A31FD6" w:rsidP="00A31F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2053" w:type="dxa"/>
          <w:vAlign w:val="center"/>
        </w:tcPr>
        <w:p w:rsidR="00A31FD6" w:rsidRDefault="00A31FD6" w:rsidP="00A31FD6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FIIS-II-OD-001</w:t>
          </w:r>
        </w:p>
      </w:tc>
    </w:tr>
    <w:tr w:rsidR="00A31FD6" w:rsidTr="00A31FD6">
      <w:trPr>
        <w:cantSplit/>
        <w:trHeight w:val="425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A31FD6" w:rsidRPr="003467AE" w:rsidRDefault="00A31FD6" w:rsidP="00A31FD6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31FD6" w:rsidRPr="003A7E35" w:rsidRDefault="00A31FD6" w:rsidP="00A31FD6">
          <w:pPr>
            <w:pStyle w:val="Encabezado"/>
            <w:rPr>
              <w:rFonts w:ascii="Arial" w:hAnsi="Arial" w:cs="Arial"/>
              <w:b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A31FD6" w:rsidRDefault="00A31FD6" w:rsidP="00A31FD6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Versión:</w:t>
          </w:r>
        </w:p>
      </w:tc>
      <w:tc>
        <w:tcPr>
          <w:tcW w:w="2053" w:type="dxa"/>
          <w:vAlign w:val="center"/>
        </w:tcPr>
        <w:p w:rsidR="00A31FD6" w:rsidRDefault="00A31FD6" w:rsidP="00A31FD6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000</w:t>
          </w:r>
        </w:p>
      </w:tc>
    </w:tr>
    <w:tr w:rsidR="00A31FD6" w:rsidTr="00A31FD6">
      <w:trPr>
        <w:cantSplit/>
        <w:trHeight w:val="287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A31FD6" w:rsidRPr="003467AE" w:rsidRDefault="00A31FD6" w:rsidP="00A31FD6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31FD6" w:rsidRDefault="00A31FD6" w:rsidP="00A31FD6">
          <w:pPr>
            <w:pStyle w:val="Encabezado"/>
            <w:rPr>
              <w:rFonts w:ascii="Arial" w:hAnsi="Arial" w:cs="Arial"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A31FD6" w:rsidRDefault="00A31FD6" w:rsidP="00A31F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Página:</w:t>
          </w:r>
        </w:p>
      </w:tc>
      <w:tc>
        <w:tcPr>
          <w:tcW w:w="2053" w:type="dxa"/>
          <w:vAlign w:val="center"/>
        </w:tcPr>
        <w:p w:rsidR="00A31FD6" w:rsidRDefault="00A31FD6" w:rsidP="00A31FD6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611554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6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A3BC3"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611554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6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D86ED0" w:rsidRDefault="00D86E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54" w:rsidRDefault="006115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F69"/>
    <w:multiLevelType w:val="hybridMultilevel"/>
    <w:tmpl w:val="63761FA6"/>
    <w:lvl w:ilvl="0" w:tplc="3D623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1952"/>
    <w:multiLevelType w:val="hybridMultilevel"/>
    <w:tmpl w:val="344CA1C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4D4875"/>
    <w:multiLevelType w:val="hybridMultilevel"/>
    <w:tmpl w:val="35128482"/>
    <w:lvl w:ilvl="0" w:tplc="0C0A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B75F5B"/>
    <w:multiLevelType w:val="hybridMultilevel"/>
    <w:tmpl w:val="D820D5B0"/>
    <w:lvl w:ilvl="0" w:tplc="7EF2A8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1A6306"/>
    <w:multiLevelType w:val="hybridMultilevel"/>
    <w:tmpl w:val="6BD0659A"/>
    <w:lvl w:ilvl="0" w:tplc="66A672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35708E"/>
    <w:multiLevelType w:val="hybridMultilevel"/>
    <w:tmpl w:val="1DCA3AC0"/>
    <w:lvl w:ilvl="0" w:tplc="3BDA8E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F32787"/>
    <w:multiLevelType w:val="hybridMultilevel"/>
    <w:tmpl w:val="DDA8F2F6"/>
    <w:lvl w:ilvl="0" w:tplc="4EE4E966">
      <w:start w:val="1"/>
      <w:numFmt w:val="lowerLetter"/>
      <w:lvlText w:val="%1."/>
      <w:lvlJc w:val="left"/>
      <w:pPr>
        <w:ind w:left="114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BF58E0"/>
    <w:multiLevelType w:val="hybridMultilevel"/>
    <w:tmpl w:val="E1BA5900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9C72A1"/>
    <w:multiLevelType w:val="hybridMultilevel"/>
    <w:tmpl w:val="1DCA3AC0"/>
    <w:lvl w:ilvl="0" w:tplc="3BDA8E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097902"/>
    <w:multiLevelType w:val="hybridMultilevel"/>
    <w:tmpl w:val="22B01488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AF25B6"/>
    <w:multiLevelType w:val="hybridMultilevel"/>
    <w:tmpl w:val="FBA6BE6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760590"/>
    <w:multiLevelType w:val="hybridMultilevel"/>
    <w:tmpl w:val="F1448342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B97A37"/>
    <w:multiLevelType w:val="hybridMultilevel"/>
    <w:tmpl w:val="5E4E33B2"/>
    <w:lvl w:ilvl="0" w:tplc="B6789D3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0353"/>
    <w:multiLevelType w:val="hybridMultilevel"/>
    <w:tmpl w:val="893C2612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30065D"/>
    <w:multiLevelType w:val="multilevel"/>
    <w:tmpl w:val="3C2CF75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2C31201E"/>
    <w:multiLevelType w:val="hybridMultilevel"/>
    <w:tmpl w:val="9C62D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37110"/>
    <w:multiLevelType w:val="hybridMultilevel"/>
    <w:tmpl w:val="80A00DC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1780FCD"/>
    <w:multiLevelType w:val="hybridMultilevel"/>
    <w:tmpl w:val="1DCA3AC0"/>
    <w:lvl w:ilvl="0" w:tplc="3BDA8E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BF29A6"/>
    <w:multiLevelType w:val="hybridMultilevel"/>
    <w:tmpl w:val="DEF86B60"/>
    <w:lvl w:ilvl="0" w:tplc="DE46A22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F318B"/>
    <w:multiLevelType w:val="hybridMultilevel"/>
    <w:tmpl w:val="63761FA6"/>
    <w:lvl w:ilvl="0" w:tplc="3D623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E2D55"/>
    <w:multiLevelType w:val="multilevel"/>
    <w:tmpl w:val="947A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74EF2"/>
    <w:multiLevelType w:val="hybridMultilevel"/>
    <w:tmpl w:val="681EADC6"/>
    <w:lvl w:ilvl="0" w:tplc="080C19C2">
      <w:start w:val="1"/>
      <w:numFmt w:val="lowerLetter"/>
      <w:lvlText w:val="%1."/>
      <w:lvlJc w:val="left"/>
      <w:pPr>
        <w:ind w:left="114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93A2DE0"/>
    <w:multiLevelType w:val="multilevel"/>
    <w:tmpl w:val="515A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036D04"/>
    <w:multiLevelType w:val="hybridMultilevel"/>
    <w:tmpl w:val="95AEAB14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163CEE"/>
    <w:multiLevelType w:val="hybridMultilevel"/>
    <w:tmpl w:val="5B624F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808D4"/>
    <w:multiLevelType w:val="hybridMultilevel"/>
    <w:tmpl w:val="C97C509C"/>
    <w:lvl w:ilvl="0" w:tplc="0C0A0019">
      <w:start w:val="1"/>
      <w:numFmt w:val="lowerLetter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0FA6B08"/>
    <w:multiLevelType w:val="hybridMultilevel"/>
    <w:tmpl w:val="AD7052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302AA"/>
    <w:multiLevelType w:val="multilevel"/>
    <w:tmpl w:val="6BCE2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Arial Narrow" w:eastAsiaTheme="minorHAnsi" w:hAnsi="Arial Narrow" w:cstheme="minorBidi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43EE476C"/>
    <w:multiLevelType w:val="hybridMultilevel"/>
    <w:tmpl w:val="4854434C"/>
    <w:lvl w:ilvl="0" w:tplc="0C0A0019">
      <w:start w:val="1"/>
      <w:numFmt w:val="lowerLetter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4941F16"/>
    <w:multiLevelType w:val="hybridMultilevel"/>
    <w:tmpl w:val="8FE83ACE"/>
    <w:lvl w:ilvl="0" w:tplc="3F645E3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A037FC"/>
    <w:multiLevelType w:val="hybridMultilevel"/>
    <w:tmpl w:val="F4F29F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E637945"/>
    <w:multiLevelType w:val="hybridMultilevel"/>
    <w:tmpl w:val="410E1F26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DF3DE8"/>
    <w:multiLevelType w:val="hybridMultilevel"/>
    <w:tmpl w:val="398892CC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58F1AB4"/>
    <w:multiLevelType w:val="hybridMultilevel"/>
    <w:tmpl w:val="1DCA3AC0"/>
    <w:lvl w:ilvl="0" w:tplc="3BDA8E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1D42D8"/>
    <w:multiLevelType w:val="multilevel"/>
    <w:tmpl w:val="34DAF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D57735"/>
    <w:multiLevelType w:val="hybridMultilevel"/>
    <w:tmpl w:val="ECCAB376"/>
    <w:lvl w:ilvl="0" w:tplc="4ADC55BE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5C3A53E4"/>
    <w:multiLevelType w:val="hybridMultilevel"/>
    <w:tmpl w:val="4B78B04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804DA"/>
    <w:multiLevelType w:val="hybridMultilevel"/>
    <w:tmpl w:val="720A746E"/>
    <w:lvl w:ilvl="0" w:tplc="DC74CF0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C22F30"/>
    <w:multiLevelType w:val="hybridMultilevel"/>
    <w:tmpl w:val="E3A00D34"/>
    <w:lvl w:ilvl="0" w:tplc="0318068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E379C"/>
    <w:multiLevelType w:val="hybridMultilevel"/>
    <w:tmpl w:val="4E683F2E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1B625D"/>
    <w:multiLevelType w:val="hybridMultilevel"/>
    <w:tmpl w:val="C742D4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91812"/>
    <w:multiLevelType w:val="hybridMultilevel"/>
    <w:tmpl w:val="7FD0BC34"/>
    <w:lvl w:ilvl="0" w:tplc="98FA569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D54006"/>
    <w:multiLevelType w:val="hybridMultilevel"/>
    <w:tmpl w:val="1DCA3AC0"/>
    <w:lvl w:ilvl="0" w:tplc="3BDA8E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E47B8F"/>
    <w:multiLevelType w:val="hybridMultilevel"/>
    <w:tmpl w:val="1B2EFDA6"/>
    <w:lvl w:ilvl="0" w:tplc="5CE069C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 w:val="0"/>
        <w:sz w:val="20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7B5A710A"/>
    <w:multiLevelType w:val="hybridMultilevel"/>
    <w:tmpl w:val="B9E8AB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678E9"/>
    <w:multiLevelType w:val="hybridMultilevel"/>
    <w:tmpl w:val="E1BA5900"/>
    <w:lvl w:ilvl="0" w:tplc="080A0013">
      <w:start w:val="1"/>
      <w:numFmt w:val="upp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DBB5235"/>
    <w:multiLevelType w:val="hybridMultilevel"/>
    <w:tmpl w:val="4D8A0D78"/>
    <w:lvl w:ilvl="0" w:tplc="0AA6EF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46EF3"/>
    <w:multiLevelType w:val="hybridMultilevel"/>
    <w:tmpl w:val="138E95EA"/>
    <w:lvl w:ilvl="0" w:tplc="9B6AA7D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9"/>
  </w:num>
  <w:num w:numId="3">
    <w:abstractNumId w:val="47"/>
  </w:num>
  <w:num w:numId="4">
    <w:abstractNumId w:val="27"/>
  </w:num>
  <w:num w:numId="5">
    <w:abstractNumId w:val="14"/>
  </w:num>
  <w:num w:numId="6">
    <w:abstractNumId w:val="16"/>
  </w:num>
  <w:num w:numId="7">
    <w:abstractNumId w:val="1"/>
  </w:num>
  <w:num w:numId="8">
    <w:abstractNumId w:val="13"/>
  </w:num>
  <w:num w:numId="9">
    <w:abstractNumId w:val="40"/>
  </w:num>
  <w:num w:numId="10">
    <w:abstractNumId w:val="29"/>
  </w:num>
  <w:num w:numId="11">
    <w:abstractNumId w:val="18"/>
  </w:num>
  <w:num w:numId="12">
    <w:abstractNumId w:val="26"/>
  </w:num>
  <w:num w:numId="13">
    <w:abstractNumId w:val="24"/>
  </w:num>
  <w:num w:numId="14">
    <w:abstractNumId w:val="2"/>
  </w:num>
  <w:num w:numId="15">
    <w:abstractNumId w:val="21"/>
  </w:num>
  <w:num w:numId="16">
    <w:abstractNumId w:val="25"/>
  </w:num>
  <w:num w:numId="17">
    <w:abstractNumId w:val="28"/>
  </w:num>
  <w:num w:numId="18">
    <w:abstractNumId w:val="6"/>
  </w:num>
  <w:num w:numId="19">
    <w:abstractNumId w:val="46"/>
  </w:num>
  <w:num w:numId="20">
    <w:abstractNumId w:val="9"/>
  </w:num>
  <w:num w:numId="21">
    <w:abstractNumId w:val="0"/>
  </w:num>
  <w:num w:numId="22">
    <w:abstractNumId w:val="35"/>
  </w:num>
  <w:num w:numId="23">
    <w:abstractNumId w:val="38"/>
  </w:num>
  <w:num w:numId="24">
    <w:abstractNumId w:val="15"/>
  </w:num>
  <w:num w:numId="25">
    <w:abstractNumId w:val="12"/>
  </w:num>
  <w:num w:numId="26">
    <w:abstractNumId w:val="36"/>
  </w:num>
  <w:num w:numId="27">
    <w:abstractNumId w:val="43"/>
  </w:num>
  <w:num w:numId="28">
    <w:abstractNumId w:val="30"/>
  </w:num>
  <w:num w:numId="29">
    <w:abstractNumId w:val="4"/>
  </w:num>
  <w:num w:numId="30">
    <w:abstractNumId w:val="32"/>
  </w:num>
  <w:num w:numId="31">
    <w:abstractNumId w:val="3"/>
  </w:num>
  <w:num w:numId="32">
    <w:abstractNumId w:val="23"/>
  </w:num>
  <w:num w:numId="33">
    <w:abstractNumId w:val="11"/>
  </w:num>
  <w:num w:numId="34">
    <w:abstractNumId w:val="10"/>
  </w:num>
  <w:num w:numId="35">
    <w:abstractNumId w:val="31"/>
  </w:num>
  <w:num w:numId="36">
    <w:abstractNumId w:val="39"/>
  </w:num>
  <w:num w:numId="37">
    <w:abstractNumId w:val="7"/>
  </w:num>
  <w:num w:numId="38">
    <w:abstractNumId w:val="45"/>
  </w:num>
  <w:num w:numId="39">
    <w:abstractNumId w:val="42"/>
  </w:num>
  <w:num w:numId="40">
    <w:abstractNumId w:val="34"/>
  </w:num>
  <w:num w:numId="41">
    <w:abstractNumId w:val="17"/>
  </w:num>
  <w:num w:numId="42">
    <w:abstractNumId w:val="20"/>
  </w:num>
  <w:num w:numId="43">
    <w:abstractNumId w:val="22"/>
  </w:num>
  <w:num w:numId="44">
    <w:abstractNumId w:val="41"/>
  </w:num>
  <w:num w:numId="45">
    <w:abstractNumId w:val="33"/>
  </w:num>
  <w:num w:numId="46">
    <w:abstractNumId w:val="8"/>
  </w:num>
  <w:num w:numId="47">
    <w:abstractNumId w:val="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3B"/>
    <w:rsid w:val="00005807"/>
    <w:rsid w:val="000069E9"/>
    <w:rsid w:val="00013F8A"/>
    <w:rsid w:val="000300C2"/>
    <w:rsid w:val="0004580D"/>
    <w:rsid w:val="00050D58"/>
    <w:rsid w:val="00055E23"/>
    <w:rsid w:val="0005639F"/>
    <w:rsid w:val="00060BC5"/>
    <w:rsid w:val="00062106"/>
    <w:rsid w:val="00062584"/>
    <w:rsid w:val="0006390F"/>
    <w:rsid w:val="00065B47"/>
    <w:rsid w:val="000660C7"/>
    <w:rsid w:val="00067028"/>
    <w:rsid w:val="00067A1D"/>
    <w:rsid w:val="00071489"/>
    <w:rsid w:val="000728D9"/>
    <w:rsid w:val="0007418B"/>
    <w:rsid w:val="000865E8"/>
    <w:rsid w:val="00090E13"/>
    <w:rsid w:val="000915BA"/>
    <w:rsid w:val="000A3C49"/>
    <w:rsid w:val="000B53FA"/>
    <w:rsid w:val="000D1FA4"/>
    <w:rsid w:val="000D4652"/>
    <w:rsid w:val="000D4B56"/>
    <w:rsid w:val="000D616B"/>
    <w:rsid w:val="000D7A61"/>
    <w:rsid w:val="000E5BBD"/>
    <w:rsid w:val="000E5BD6"/>
    <w:rsid w:val="000F1ABE"/>
    <w:rsid w:val="001032EE"/>
    <w:rsid w:val="0010437E"/>
    <w:rsid w:val="0010459F"/>
    <w:rsid w:val="00107293"/>
    <w:rsid w:val="001132C7"/>
    <w:rsid w:val="00124008"/>
    <w:rsid w:val="00125EC5"/>
    <w:rsid w:val="0012652B"/>
    <w:rsid w:val="00131135"/>
    <w:rsid w:val="001359A2"/>
    <w:rsid w:val="00142B35"/>
    <w:rsid w:val="00146538"/>
    <w:rsid w:val="00155CEA"/>
    <w:rsid w:val="00171E13"/>
    <w:rsid w:val="001721DE"/>
    <w:rsid w:val="001743C1"/>
    <w:rsid w:val="001811DB"/>
    <w:rsid w:val="001928C5"/>
    <w:rsid w:val="0019391D"/>
    <w:rsid w:val="001A2255"/>
    <w:rsid w:val="001A6C8C"/>
    <w:rsid w:val="001B4AEB"/>
    <w:rsid w:val="001C057C"/>
    <w:rsid w:val="001D5CE7"/>
    <w:rsid w:val="001E0704"/>
    <w:rsid w:val="001E431B"/>
    <w:rsid w:val="001E7410"/>
    <w:rsid w:val="001F1213"/>
    <w:rsid w:val="001F1517"/>
    <w:rsid w:val="001F2A38"/>
    <w:rsid w:val="00213D97"/>
    <w:rsid w:val="00221B46"/>
    <w:rsid w:val="0022238D"/>
    <w:rsid w:val="00224752"/>
    <w:rsid w:val="002259BC"/>
    <w:rsid w:val="002334FE"/>
    <w:rsid w:val="00236C95"/>
    <w:rsid w:val="0024009F"/>
    <w:rsid w:val="00240FDE"/>
    <w:rsid w:val="00245E0A"/>
    <w:rsid w:val="00247EF2"/>
    <w:rsid w:val="002569B1"/>
    <w:rsid w:val="002659A6"/>
    <w:rsid w:val="0027533B"/>
    <w:rsid w:val="002757D1"/>
    <w:rsid w:val="00280406"/>
    <w:rsid w:val="002843F7"/>
    <w:rsid w:val="0028444C"/>
    <w:rsid w:val="002905E0"/>
    <w:rsid w:val="00295F45"/>
    <w:rsid w:val="00296A4D"/>
    <w:rsid w:val="002B1D30"/>
    <w:rsid w:val="002B334E"/>
    <w:rsid w:val="002C0F39"/>
    <w:rsid w:val="002C3328"/>
    <w:rsid w:val="002D36DE"/>
    <w:rsid w:val="002D5058"/>
    <w:rsid w:val="002E1A9C"/>
    <w:rsid w:val="002E4047"/>
    <w:rsid w:val="002E588A"/>
    <w:rsid w:val="002E6FAB"/>
    <w:rsid w:val="002F3730"/>
    <w:rsid w:val="002F4308"/>
    <w:rsid w:val="00307311"/>
    <w:rsid w:val="00316240"/>
    <w:rsid w:val="0033029F"/>
    <w:rsid w:val="003316DE"/>
    <w:rsid w:val="003319A4"/>
    <w:rsid w:val="0033255F"/>
    <w:rsid w:val="00345D58"/>
    <w:rsid w:val="00357239"/>
    <w:rsid w:val="00362167"/>
    <w:rsid w:val="00362C2E"/>
    <w:rsid w:val="0036384E"/>
    <w:rsid w:val="003713FC"/>
    <w:rsid w:val="00372BC4"/>
    <w:rsid w:val="00377069"/>
    <w:rsid w:val="00382FDF"/>
    <w:rsid w:val="00383E0F"/>
    <w:rsid w:val="00387ADC"/>
    <w:rsid w:val="00394B7F"/>
    <w:rsid w:val="003A3E63"/>
    <w:rsid w:val="003B10D3"/>
    <w:rsid w:val="003B172C"/>
    <w:rsid w:val="003B21F2"/>
    <w:rsid w:val="003B3D85"/>
    <w:rsid w:val="003B3F9C"/>
    <w:rsid w:val="003B5250"/>
    <w:rsid w:val="003C287F"/>
    <w:rsid w:val="003C5AE8"/>
    <w:rsid w:val="003D3489"/>
    <w:rsid w:val="003E3F70"/>
    <w:rsid w:val="003F0599"/>
    <w:rsid w:val="003F466D"/>
    <w:rsid w:val="003F4BE2"/>
    <w:rsid w:val="003F7A2B"/>
    <w:rsid w:val="004003D1"/>
    <w:rsid w:val="0040774A"/>
    <w:rsid w:val="00420879"/>
    <w:rsid w:val="004257E5"/>
    <w:rsid w:val="00427A52"/>
    <w:rsid w:val="004307BC"/>
    <w:rsid w:val="00433456"/>
    <w:rsid w:val="00435C9E"/>
    <w:rsid w:val="00436BD7"/>
    <w:rsid w:val="0044600F"/>
    <w:rsid w:val="004530D4"/>
    <w:rsid w:val="004567E5"/>
    <w:rsid w:val="00456D82"/>
    <w:rsid w:val="00461638"/>
    <w:rsid w:val="00464CAB"/>
    <w:rsid w:val="00472C5E"/>
    <w:rsid w:val="00482319"/>
    <w:rsid w:val="00486CF5"/>
    <w:rsid w:val="004943C1"/>
    <w:rsid w:val="004978CE"/>
    <w:rsid w:val="00497CAF"/>
    <w:rsid w:val="004A666F"/>
    <w:rsid w:val="004A7AE9"/>
    <w:rsid w:val="004B0EA1"/>
    <w:rsid w:val="004B41D1"/>
    <w:rsid w:val="004B6127"/>
    <w:rsid w:val="004B7449"/>
    <w:rsid w:val="004B7D08"/>
    <w:rsid w:val="004C085E"/>
    <w:rsid w:val="004C663E"/>
    <w:rsid w:val="004E30AF"/>
    <w:rsid w:val="004E6FCA"/>
    <w:rsid w:val="004F42BE"/>
    <w:rsid w:val="004F705C"/>
    <w:rsid w:val="0050757F"/>
    <w:rsid w:val="00511418"/>
    <w:rsid w:val="00512FAC"/>
    <w:rsid w:val="00522872"/>
    <w:rsid w:val="00530303"/>
    <w:rsid w:val="00533764"/>
    <w:rsid w:val="00542302"/>
    <w:rsid w:val="00543AC6"/>
    <w:rsid w:val="00546A10"/>
    <w:rsid w:val="005551E1"/>
    <w:rsid w:val="0055526D"/>
    <w:rsid w:val="005620C6"/>
    <w:rsid w:val="00563842"/>
    <w:rsid w:val="0057130A"/>
    <w:rsid w:val="00575DE9"/>
    <w:rsid w:val="00580C3A"/>
    <w:rsid w:val="005832E8"/>
    <w:rsid w:val="00583CCD"/>
    <w:rsid w:val="00586669"/>
    <w:rsid w:val="00596397"/>
    <w:rsid w:val="005A04ED"/>
    <w:rsid w:val="005A19C1"/>
    <w:rsid w:val="005B0375"/>
    <w:rsid w:val="005B77B5"/>
    <w:rsid w:val="005C00D6"/>
    <w:rsid w:val="005C3630"/>
    <w:rsid w:val="005C64A5"/>
    <w:rsid w:val="005D166E"/>
    <w:rsid w:val="005D17B8"/>
    <w:rsid w:val="005D189F"/>
    <w:rsid w:val="005D21E9"/>
    <w:rsid w:val="005D7D0B"/>
    <w:rsid w:val="005E7EAA"/>
    <w:rsid w:val="005F0707"/>
    <w:rsid w:val="005F1B56"/>
    <w:rsid w:val="00605C6C"/>
    <w:rsid w:val="00611554"/>
    <w:rsid w:val="006221B7"/>
    <w:rsid w:val="00640CDF"/>
    <w:rsid w:val="006423A6"/>
    <w:rsid w:val="00645064"/>
    <w:rsid w:val="00651B19"/>
    <w:rsid w:val="00653F79"/>
    <w:rsid w:val="0065558F"/>
    <w:rsid w:val="00657FE7"/>
    <w:rsid w:val="00660DB8"/>
    <w:rsid w:val="00664691"/>
    <w:rsid w:val="00666099"/>
    <w:rsid w:val="00666B5D"/>
    <w:rsid w:val="00667923"/>
    <w:rsid w:val="00675E46"/>
    <w:rsid w:val="0067671C"/>
    <w:rsid w:val="00676C7E"/>
    <w:rsid w:val="006773A9"/>
    <w:rsid w:val="00682819"/>
    <w:rsid w:val="00685202"/>
    <w:rsid w:val="00697780"/>
    <w:rsid w:val="006A2CA9"/>
    <w:rsid w:val="006A5832"/>
    <w:rsid w:val="006A643F"/>
    <w:rsid w:val="006C5E38"/>
    <w:rsid w:val="006C7A02"/>
    <w:rsid w:val="006E001E"/>
    <w:rsid w:val="006F0992"/>
    <w:rsid w:val="006F0D1A"/>
    <w:rsid w:val="006F23E0"/>
    <w:rsid w:val="006F408A"/>
    <w:rsid w:val="006F6CE0"/>
    <w:rsid w:val="0070293F"/>
    <w:rsid w:val="007065A6"/>
    <w:rsid w:val="0071479E"/>
    <w:rsid w:val="00721492"/>
    <w:rsid w:val="00721C81"/>
    <w:rsid w:val="00721E59"/>
    <w:rsid w:val="007255D3"/>
    <w:rsid w:val="00736AF9"/>
    <w:rsid w:val="00737376"/>
    <w:rsid w:val="00740F4F"/>
    <w:rsid w:val="007530F7"/>
    <w:rsid w:val="0075608D"/>
    <w:rsid w:val="00756D57"/>
    <w:rsid w:val="00761386"/>
    <w:rsid w:val="00767789"/>
    <w:rsid w:val="0077121C"/>
    <w:rsid w:val="00773DBE"/>
    <w:rsid w:val="007776A4"/>
    <w:rsid w:val="0078326E"/>
    <w:rsid w:val="00784A72"/>
    <w:rsid w:val="00786516"/>
    <w:rsid w:val="00791C72"/>
    <w:rsid w:val="007952C6"/>
    <w:rsid w:val="00797717"/>
    <w:rsid w:val="007A2D07"/>
    <w:rsid w:val="007A7107"/>
    <w:rsid w:val="007B08AA"/>
    <w:rsid w:val="007B21A9"/>
    <w:rsid w:val="007C1E62"/>
    <w:rsid w:val="007C436D"/>
    <w:rsid w:val="007C62A2"/>
    <w:rsid w:val="007C6717"/>
    <w:rsid w:val="007E1247"/>
    <w:rsid w:val="007E125D"/>
    <w:rsid w:val="007F0004"/>
    <w:rsid w:val="007F1DA4"/>
    <w:rsid w:val="007F2E50"/>
    <w:rsid w:val="007F553B"/>
    <w:rsid w:val="007F5E23"/>
    <w:rsid w:val="007F67F6"/>
    <w:rsid w:val="007F745C"/>
    <w:rsid w:val="00800FD4"/>
    <w:rsid w:val="00804F19"/>
    <w:rsid w:val="00805525"/>
    <w:rsid w:val="00812071"/>
    <w:rsid w:val="008123F3"/>
    <w:rsid w:val="008146EB"/>
    <w:rsid w:val="0082006A"/>
    <w:rsid w:val="00826307"/>
    <w:rsid w:val="00832D2F"/>
    <w:rsid w:val="00833D85"/>
    <w:rsid w:val="00840D4E"/>
    <w:rsid w:val="00842777"/>
    <w:rsid w:val="00844D92"/>
    <w:rsid w:val="00853EE1"/>
    <w:rsid w:val="00854905"/>
    <w:rsid w:val="008716DB"/>
    <w:rsid w:val="00873B31"/>
    <w:rsid w:val="00881D7E"/>
    <w:rsid w:val="00882B2A"/>
    <w:rsid w:val="00887350"/>
    <w:rsid w:val="00893A09"/>
    <w:rsid w:val="00894E70"/>
    <w:rsid w:val="0089593D"/>
    <w:rsid w:val="008961DB"/>
    <w:rsid w:val="0089650C"/>
    <w:rsid w:val="008A10F1"/>
    <w:rsid w:val="008A2E7E"/>
    <w:rsid w:val="008B2DE4"/>
    <w:rsid w:val="008B430B"/>
    <w:rsid w:val="008B4480"/>
    <w:rsid w:val="008C0118"/>
    <w:rsid w:val="008C2A76"/>
    <w:rsid w:val="008E34E3"/>
    <w:rsid w:val="008E34FD"/>
    <w:rsid w:val="008E6BE7"/>
    <w:rsid w:val="008F5E3D"/>
    <w:rsid w:val="008F653D"/>
    <w:rsid w:val="008F6DA6"/>
    <w:rsid w:val="008F73DC"/>
    <w:rsid w:val="00915347"/>
    <w:rsid w:val="00917292"/>
    <w:rsid w:val="00935363"/>
    <w:rsid w:val="00936CC9"/>
    <w:rsid w:val="0094150F"/>
    <w:rsid w:val="0094462A"/>
    <w:rsid w:val="00956EE4"/>
    <w:rsid w:val="009755CD"/>
    <w:rsid w:val="00976E9B"/>
    <w:rsid w:val="00984829"/>
    <w:rsid w:val="009940B8"/>
    <w:rsid w:val="00997C7C"/>
    <w:rsid w:val="009A5925"/>
    <w:rsid w:val="009A6C44"/>
    <w:rsid w:val="009B3883"/>
    <w:rsid w:val="009B4C3C"/>
    <w:rsid w:val="009C3E0B"/>
    <w:rsid w:val="009D4128"/>
    <w:rsid w:val="009E0A7B"/>
    <w:rsid w:val="009E1A9C"/>
    <w:rsid w:val="009F60B5"/>
    <w:rsid w:val="009F727F"/>
    <w:rsid w:val="00A17BDD"/>
    <w:rsid w:val="00A21E58"/>
    <w:rsid w:val="00A244D0"/>
    <w:rsid w:val="00A2676C"/>
    <w:rsid w:val="00A31FD6"/>
    <w:rsid w:val="00A527F5"/>
    <w:rsid w:val="00A53BB6"/>
    <w:rsid w:val="00A56DF8"/>
    <w:rsid w:val="00A65D9D"/>
    <w:rsid w:val="00A7583F"/>
    <w:rsid w:val="00A76429"/>
    <w:rsid w:val="00A76A66"/>
    <w:rsid w:val="00A76B62"/>
    <w:rsid w:val="00A76FF3"/>
    <w:rsid w:val="00A82698"/>
    <w:rsid w:val="00A844C2"/>
    <w:rsid w:val="00A875F3"/>
    <w:rsid w:val="00A90673"/>
    <w:rsid w:val="00A92683"/>
    <w:rsid w:val="00A971C6"/>
    <w:rsid w:val="00AA16F2"/>
    <w:rsid w:val="00AA5126"/>
    <w:rsid w:val="00AA70A2"/>
    <w:rsid w:val="00AD6B49"/>
    <w:rsid w:val="00AE21F6"/>
    <w:rsid w:val="00AE7F78"/>
    <w:rsid w:val="00AF1417"/>
    <w:rsid w:val="00AF3641"/>
    <w:rsid w:val="00AF40A2"/>
    <w:rsid w:val="00AF43EE"/>
    <w:rsid w:val="00B00647"/>
    <w:rsid w:val="00B021FF"/>
    <w:rsid w:val="00B02AA0"/>
    <w:rsid w:val="00B1016E"/>
    <w:rsid w:val="00B1017A"/>
    <w:rsid w:val="00B113BA"/>
    <w:rsid w:val="00B24F59"/>
    <w:rsid w:val="00B26F11"/>
    <w:rsid w:val="00B27B67"/>
    <w:rsid w:val="00B40926"/>
    <w:rsid w:val="00B50BAD"/>
    <w:rsid w:val="00B52D7E"/>
    <w:rsid w:val="00B551A1"/>
    <w:rsid w:val="00B6033B"/>
    <w:rsid w:val="00B6368D"/>
    <w:rsid w:val="00B67C6D"/>
    <w:rsid w:val="00B70093"/>
    <w:rsid w:val="00B72F1E"/>
    <w:rsid w:val="00B8393A"/>
    <w:rsid w:val="00B83F9C"/>
    <w:rsid w:val="00B846C4"/>
    <w:rsid w:val="00BA1607"/>
    <w:rsid w:val="00BA5679"/>
    <w:rsid w:val="00BB7A60"/>
    <w:rsid w:val="00BC5553"/>
    <w:rsid w:val="00BC6F99"/>
    <w:rsid w:val="00BC7607"/>
    <w:rsid w:val="00BD2319"/>
    <w:rsid w:val="00BD36D2"/>
    <w:rsid w:val="00BD3B7F"/>
    <w:rsid w:val="00BD3F11"/>
    <w:rsid w:val="00BD5595"/>
    <w:rsid w:val="00BD6C9B"/>
    <w:rsid w:val="00BD7AF3"/>
    <w:rsid w:val="00BF08A7"/>
    <w:rsid w:val="00BF1072"/>
    <w:rsid w:val="00BF153A"/>
    <w:rsid w:val="00BF4687"/>
    <w:rsid w:val="00BF56E2"/>
    <w:rsid w:val="00BF63EC"/>
    <w:rsid w:val="00C04164"/>
    <w:rsid w:val="00C07136"/>
    <w:rsid w:val="00C10ED5"/>
    <w:rsid w:val="00C11EF1"/>
    <w:rsid w:val="00C230BD"/>
    <w:rsid w:val="00C23521"/>
    <w:rsid w:val="00C2501E"/>
    <w:rsid w:val="00C25112"/>
    <w:rsid w:val="00C346DD"/>
    <w:rsid w:val="00C3492F"/>
    <w:rsid w:val="00C36D2F"/>
    <w:rsid w:val="00C4166B"/>
    <w:rsid w:val="00C560AB"/>
    <w:rsid w:val="00C63C27"/>
    <w:rsid w:val="00C66A00"/>
    <w:rsid w:val="00C70FD0"/>
    <w:rsid w:val="00C7222C"/>
    <w:rsid w:val="00C72996"/>
    <w:rsid w:val="00C75440"/>
    <w:rsid w:val="00C75FB9"/>
    <w:rsid w:val="00C86299"/>
    <w:rsid w:val="00C974DD"/>
    <w:rsid w:val="00C97579"/>
    <w:rsid w:val="00CA00D4"/>
    <w:rsid w:val="00CA0D54"/>
    <w:rsid w:val="00CA2DF5"/>
    <w:rsid w:val="00CB53BD"/>
    <w:rsid w:val="00CC0B54"/>
    <w:rsid w:val="00CC7472"/>
    <w:rsid w:val="00CE3C4E"/>
    <w:rsid w:val="00CE5D40"/>
    <w:rsid w:val="00CE6598"/>
    <w:rsid w:val="00CF0817"/>
    <w:rsid w:val="00CF789C"/>
    <w:rsid w:val="00D025B9"/>
    <w:rsid w:val="00D106BF"/>
    <w:rsid w:val="00D27310"/>
    <w:rsid w:val="00D275FE"/>
    <w:rsid w:val="00D42A7C"/>
    <w:rsid w:val="00D450A5"/>
    <w:rsid w:val="00D47557"/>
    <w:rsid w:val="00D535C7"/>
    <w:rsid w:val="00D56D3B"/>
    <w:rsid w:val="00D61F5B"/>
    <w:rsid w:val="00D669C4"/>
    <w:rsid w:val="00D6711A"/>
    <w:rsid w:val="00D70F9D"/>
    <w:rsid w:val="00D72449"/>
    <w:rsid w:val="00D76CD5"/>
    <w:rsid w:val="00D86ED0"/>
    <w:rsid w:val="00D96539"/>
    <w:rsid w:val="00D9692E"/>
    <w:rsid w:val="00D9792B"/>
    <w:rsid w:val="00DA27DC"/>
    <w:rsid w:val="00DA4587"/>
    <w:rsid w:val="00DA529E"/>
    <w:rsid w:val="00DA71AC"/>
    <w:rsid w:val="00DB07E9"/>
    <w:rsid w:val="00DB0848"/>
    <w:rsid w:val="00DC1629"/>
    <w:rsid w:val="00DC7F47"/>
    <w:rsid w:val="00DD0F32"/>
    <w:rsid w:val="00DD54B2"/>
    <w:rsid w:val="00DD6FA8"/>
    <w:rsid w:val="00DF428E"/>
    <w:rsid w:val="00DF6BA0"/>
    <w:rsid w:val="00E00B5D"/>
    <w:rsid w:val="00E0100D"/>
    <w:rsid w:val="00E0447A"/>
    <w:rsid w:val="00E04A45"/>
    <w:rsid w:val="00E04CAF"/>
    <w:rsid w:val="00E04E85"/>
    <w:rsid w:val="00E052EF"/>
    <w:rsid w:val="00E11A2E"/>
    <w:rsid w:val="00E11CB0"/>
    <w:rsid w:val="00E1454B"/>
    <w:rsid w:val="00E23CE8"/>
    <w:rsid w:val="00E370C8"/>
    <w:rsid w:val="00E40D05"/>
    <w:rsid w:val="00E42BC5"/>
    <w:rsid w:val="00E611C9"/>
    <w:rsid w:val="00E62779"/>
    <w:rsid w:val="00E704EB"/>
    <w:rsid w:val="00E758AE"/>
    <w:rsid w:val="00E774E0"/>
    <w:rsid w:val="00E80F24"/>
    <w:rsid w:val="00E86088"/>
    <w:rsid w:val="00E874F7"/>
    <w:rsid w:val="00EA4CE0"/>
    <w:rsid w:val="00EB1882"/>
    <w:rsid w:val="00EB42BF"/>
    <w:rsid w:val="00EB5439"/>
    <w:rsid w:val="00ED2D73"/>
    <w:rsid w:val="00EE3227"/>
    <w:rsid w:val="00F0705A"/>
    <w:rsid w:val="00F1161F"/>
    <w:rsid w:val="00F136C8"/>
    <w:rsid w:val="00F1473F"/>
    <w:rsid w:val="00F14C2A"/>
    <w:rsid w:val="00F22BFB"/>
    <w:rsid w:val="00F31101"/>
    <w:rsid w:val="00F34688"/>
    <w:rsid w:val="00F36B7A"/>
    <w:rsid w:val="00F37E88"/>
    <w:rsid w:val="00F47B62"/>
    <w:rsid w:val="00F5206F"/>
    <w:rsid w:val="00F539BC"/>
    <w:rsid w:val="00F53A8B"/>
    <w:rsid w:val="00F67B0C"/>
    <w:rsid w:val="00F7024D"/>
    <w:rsid w:val="00F739CC"/>
    <w:rsid w:val="00F73D54"/>
    <w:rsid w:val="00F75905"/>
    <w:rsid w:val="00F9026B"/>
    <w:rsid w:val="00F9144E"/>
    <w:rsid w:val="00F91533"/>
    <w:rsid w:val="00F9469F"/>
    <w:rsid w:val="00FA135F"/>
    <w:rsid w:val="00FA5E0C"/>
    <w:rsid w:val="00FA63DF"/>
    <w:rsid w:val="00FB2CD3"/>
    <w:rsid w:val="00FB4F2B"/>
    <w:rsid w:val="00FC46D7"/>
    <w:rsid w:val="00FC4796"/>
    <w:rsid w:val="00FC6EEA"/>
    <w:rsid w:val="00FD5E03"/>
    <w:rsid w:val="00FE6A53"/>
    <w:rsid w:val="00FF0F12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A7D8"/>
  <w15:chartTrackingRefBased/>
  <w15:docId w15:val="{973E0557-4479-4EAA-B613-9A415CBD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D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E62"/>
    <w:rPr>
      <w:rFonts w:ascii="Segoe UI" w:hAnsi="Segoe UI" w:cs="Segoe UI"/>
      <w:sz w:val="18"/>
      <w:szCs w:val="18"/>
      <w:lang w:val="es-PE"/>
    </w:rPr>
  </w:style>
  <w:style w:type="paragraph" w:styleId="Textoindependiente">
    <w:name w:val="Body Text"/>
    <w:basedOn w:val="Normal"/>
    <w:link w:val="TextoindependienteCar"/>
    <w:rsid w:val="0046163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461638"/>
    <w:rPr>
      <w:rFonts w:ascii="Arial" w:eastAsia="Times New Roman" w:hAnsi="Arial" w:cs="Times New Roman"/>
      <w:b/>
      <w:sz w:val="24"/>
      <w:szCs w:val="24"/>
      <w:lang w:val="es-MX" w:eastAsia="es-MX"/>
    </w:rPr>
  </w:style>
  <w:style w:type="paragraph" w:styleId="Firma">
    <w:name w:val="Signature"/>
    <w:basedOn w:val="Normal"/>
    <w:link w:val="FirmaCar"/>
    <w:rsid w:val="00461638"/>
    <w:pPr>
      <w:spacing w:after="0" w:line="240" w:lineRule="auto"/>
      <w:ind w:left="4252"/>
    </w:pPr>
    <w:rPr>
      <w:rFonts w:ascii="Times New Roman" w:eastAsia="Batang" w:hAnsi="Times New Roman" w:cs="Times New Roman"/>
      <w:sz w:val="24"/>
      <w:szCs w:val="24"/>
      <w:lang w:eastAsia="es-ES"/>
    </w:rPr>
  </w:style>
  <w:style w:type="character" w:customStyle="1" w:styleId="FirmaCar">
    <w:name w:val="Firma Car"/>
    <w:basedOn w:val="Fuentedeprrafopredeter"/>
    <w:link w:val="Firma"/>
    <w:rsid w:val="00461638"/>
    <w:rPr>
      <w:rFonts w:ascii="Times New Roman" w:eastAsia="Batang" w:hAnsi="Times New Roman" w:cs="Times New Roman"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unhideWhenUsed/>
    <w:rsid w:val="00D8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6ED0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86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ED0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B52D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0CD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0CDF"/>
    <w:rPr>
      <w:sz w:val="20"/>
      <w:szCs w:val="20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640CDF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B08AA"/>
    <w:rPr>
      <w:b/>
      <w:bCs/>
    </w:rPr>
  </w:style>
  <w:style w:type="character" w:styleId="Nmerodepgina">
    <w:name w:val="page number"/>
    <w:basedOn w:val="Fuentedeprrafopredeter"/>
    <w:rsid w:val="00A3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.concytec.gob.pe/appDirectorioCT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i_fiis@uni.edu.p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564C-015A-4D8B-BCC8-4A757E65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1362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inves10</cp:lastModifiedBy>
  <cp:revision>117</cp:revision>
  <cp:lastPrinted>2019-10-16T16:15:00Z</cp:lastPrinted>
  <dcterms:created xsi:type="dcterms:W3CDTF">2018-11-16T21:07:00Z</dcterms:created>
  <dcterms:modified xsi:type="dcterms:W3CDTF">2020-02-04T17:32:00Z</dcterms:modified>
</cp:coreProperties>
</file>